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8224" w14:textId="5aa8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4 "2024-2026 жылдарға арналған Бөрлі ауданының У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4 "2024-2026 жылдарға арналған Бөрлі ауданының У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357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1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8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64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90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90,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90,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 290,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