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99b2c" w14:textId="ea99b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2023 жылғы 27 желтоқсандағы № 10-9 "2024-2026 жылдарға арналған Бөрлі ауданының Қарағанды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2024 жылғы 18 наурыздағы № 12-9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Бөрлі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Бөрлі аудандық мәслихатының 2023 жылғы 27 желтоқсандағы №10-9 "2024-2026 жылдарға арналған Бөрлі ауданының Қарағанды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Бөрлі ауданының Қарағанды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67 112 мың теңге, соның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2 041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855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64 216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67 564,1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- 452,1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452,1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452,1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№12-9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№10-9 шешіміне 1 –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Қарағанды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