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4cb8" w14:textId="b114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2024 жылғы 28 наурыздағы № 3 шешімі. Күші жойылды - Батыс Қазақстан облысы Бөрлі ауданы әкімінің 2024 жылғы 31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әкімінің 31.12.2024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 міндетін атқарушының 2023 жылғы 10 мамырдағы № 240 бұйрығына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Бөрлі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Бөрлі ауданы әкімінің орынбасары Муктар Серикович Нурмаков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Бөрлі ауданы әкімінің "Бөрлі ауданы аумағында жергілікті ауқымдағы табиғи сипаттағы төтенше жағдайды жариялау туралы" 2024 жылғы 8 ақпандағы №2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Бөрлі ауданы әкімі аппаратының мемлекеттік – құқықтық жұмысы бөлімі осы шешімнің Қазақстан Республикасы нормативтік құқықтық актілерінің электрондық түрдегі эталондық бақылау банкінде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 күнінен бастап қолданысқа енгізіледі және 2024 жылғы 28 наурыздан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