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c0ec" w14:textId="e49c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2023 жылғы 22 желтоқсандағы № 7-2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17 маусымдағы № 12-2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2023 жылғы 22 желтоқсандағы № 7-2 "2024-2026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мынадай көлемдерде 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61 077 491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34 495 234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547 783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9 363 869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16 670 605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72 017 286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-343 361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343 361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-10 596 434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10 596 434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17 180 216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8 439 498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1 855 716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2024 жылға арналған облыстық мәслихатпен белгіленген кірістерді бөлу нормативі төмендегі ерекшеліктер бойынша есептелсін: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корпоративтік табыс салығы қалалық бюджетке 50% мөлшерде есепке алынады;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төлем көзінен салық салынатын табыстардан ұсталатын жеке табыс салығы қалалық бюджетке 20% мөлшерде есепке алынады;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төлем көзінен салық салынбайтын табыстардан ұсталатын жеке табыс салығы қалалық бюджетке 100% мөлшерде есепке алынады;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төлем көзінен салық салынбайтын шетелдік азаматтар табыстарынан ұсталатын жеке табыс салығы қалалық бюджетке 20% мөлшерде есепке алынады;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әлеуметтік салық қалалық бюджетке 20% мөлшерде есепке алынады.";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2024 жылға арналған қалалық бюджетте жоғары тұрған бюджеттерден бөлінетін нысаналы трансферттердің қарастырылғаны ескерілсін: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2 054 579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"Spina bifida" диагнозы бар мүгедектігі бар адамдарды бір реттік қолданылатын майланған катетерлермен қамтамасыз етуге – 8 681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міндетті гигиеналық құралдармен қамтамасыз ету нормаларын ұлғайтуға – 270 939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санаторийлық-курорттық емдеуге – 16 213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4 117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алуға – 1 254 629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500 000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жалпы сомасы 5 198 039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4 149 993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1 048 046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9 404 050 мың теңге: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333 572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әлеуметтік пакетке – 80 934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азаматтардың жекелеген топтарына әлеуметтік көмек – 116 668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– 120 667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1 203 448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белсенді ұзақ өмір сүру орталығына – 38 221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3 725 479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1 933 056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111 782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622 123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-71 500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тұрғын үй сертификаттарын беруге - 240 000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автомобиль жолдарының жұмыс істеуін қамтамасыз етуге - 268 900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алуға – 537 700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17 180 216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15 630 498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сатып алуға кредит беруге – 1 549 718 мың теңге.";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2024 жылға арналған қалалық бюджетте кенттер, ауылдық округ бюджеттеріне республикалық, облыстық және қалалық бюджеттер қаражат есебінен бөлінетін ағымдағы нысаналы және даму трансферттердің жалпы сомасы 3 909 595 мың теңге көлемінде қарастырылғаны ескерілсін. Аталған сомаларды кенттер, ауылдық округ бюджеттеріне бөлу Орал қаласы әкімдігінің қаулысы негізінде жүзеге асырылады.";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2024 жылға арналған жергілікті атқарушы органдарының резерві 4 523 338 мың теңге сомасында бекітілсін.";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7-2 шешіміне 1 - қосымша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34 495 234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12 399 260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4 364 557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2 892 410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2 892 410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9 363 869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8 411 518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8 411 518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16 670 605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16 656 668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16 656 668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72 017 286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4 440 485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4 393 197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 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28 315 862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27 827 891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8 257 849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7 330 891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7 330 891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2 507 302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4 560 434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- 10 596 434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10 596 434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17 180 216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17 180 216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17 180 216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17 180 216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