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872d" w14:textId="2038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2022 жылғы 8 шілдедегі № 132 "Батыс Қазақстан облысының мәдениет, тілдерді дамыту және архив ісі басқармасы" мемлекеттік мекемесі туралы ережені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26 қантардағы № 22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2022 жылғы 8 шілдедегі № 132 "Батыс Қазақстан облысының мәдениет, тілдерді дамыту және архив ісі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"Батыс Қазақстан облысының мәдениет, тілдерді дамыту және архив ісі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11-1), 45-1) тармақшалармен толықтырылсын: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 облыстық деңгейде сала қызметкерлерін мемлекеттік, ведомстволық наградаға ұсыну және құжаттарын дайындау;";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"45-1) азаматтарды тіл қағидаты бойынша кемсітушілікке жол бермеу жөнінде түсіндіру жұмыстарын жүргізу;".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мәдениет, тілдерді дамыту және архив ісі басқармасы" мемлекеттік мекемесі осы қаулыдан туындайтын қажетті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Б.Х.Нарымбетовке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