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a8de" w14:textId="530a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Марқакөл ауданының бюджеті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27 желтоқсандағы № 18/3-VIII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Марқакөл ауданының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5 028 267,8 мың теңге, соның ішінде:</w:t>
      </w:r>
    </w:p>
    <w:p>
      <w:pPr>
        <w:spacing w:after="0"/>
        <w:ind w:left="0"/>
        <w:jc w:val="both"/>
      </w:pPr>
      <w:r>
        <w:rPr>
          <w:rFonts w:ascii="Times New Roman"/>
          <w:b w:val="false"/>
          <w:i w:val="false"/>
          <w:color w:val="000000"/>
          <w:sz w:val="28"/>
        </w:rPr>
        <w:t>
      салықтық түсімдер – 3 686 077,5 мың теңге;</w:t>
      </w:r>
    </w:p>
    <w:p>
      <w:pPr>
        <w:spacing w:after="0"/>
        <w:ind w:left="0"/>
        <w:jc w:val="both"/>
      </w:pPr>
      <w:r>
        <w:rPr>
          <w:rFonts w:ascii="Times New Roman"/>
          <w:b w:val="false"/>
          <w:i w:val="false"/>
          <w:color w:val="000000"/>
          <w:sz w:val="28"/>
        </w:rPr>
        <w:t>
      салықтық емес түсімдер – 13 804,0 мың теңге;</w:t>
      </w:r>
    </w:p>
    <w:p>
      <w:pPr>
        <w:spacing w:after="0"/>
        <w:ind w:left="0"/>
        <w:jc w:val="both"/>
      </w:pPr>
      <w:r>
        <w:rPr>
          <w:rFonts w:ascii="Times New Roman"/>
          <w:b w:val="false"/>
          <w:i w:val="false"/>
          <w:color w:val="000000"/>
          <w:sz w:val="28"/>
        </w:rPr>
        <w:t>
      негізгі капиталды сатудан түскен түсімдер – 2 310,0 мың теңге;</w:t>
      </w:r>
    </w:p>
    <w:p>
      <w:pPr>
        <w:spacing w:after="0"/>
        <w:ind w:left="0"/>
        <w:jc w:val="both"/>
      </w:pPr>
      <w:r>
        <w:rPr>
          <w:rFonts w:ascii="Times New Roman"/>
          <w:b w:val="false"/>
          <w:i w:val="false"/>
          <w:color w:val="000000"/>
          <w:sz w:val="28"/>
        </w:rPr>
        <w:t>
      трансферттердің түсімдері – 1 326 076,3 мың теңге;</w:t>
      </w:r>
    </w:p>
    <w:p>
      <w:pPr>
        <w:spacing w:after="0"/>
        <w:ind w:left="0"/>
        <w:jc w:val="both"/>
      </w:pPr>
      <w:r>
        <w:rPr>
          <w:rFonts w:ascii="Times New Roman"/>
          <w:b w:val="false"/>
          <w:i w:val="false"/>
          <w:color w:val="000000"/>
          <w:sz w:val="28"/>
        </w:rPr>
        <w:t>
      2) шығындар – 6 184 144,9 мың теңге;</w:t>
      </w:r>
    </w:p>
    <w:p>
      <w:pPr>
        <w:spacing w:after="0"/>
        <w:ind w:left="0"/>
        <w:jc w:val="both"/>
      </w:pPr>
      <w:r>
        <w:rPr>
          <w:rFonts w:ascii="Times New Roman"/>
          <w:b w:val="false"/>
          <w:i w:val="false"/>
          <w:color w:val="000000"/>
          <w:sz w:val="28"/>
        </w:rPr>
        <w:t>
      3) таза бюджеттік кредит беру – 90 436 мың теңге;</w:t>
      </w:r>
    </w:p>
    <w:p>
      <w:pPr>
        <w:spacing w:after="0"/>
        <w:ind w:left="0"/>
        <w:jc w:val="both"/>
      </w:pPr>
      <w:r>
        <w:rPr>
          <w:rFonts w:ascii="Times New Roman"/>
          <w:b w:val="false"/>
          <w:i w:val="false"/>
          <w:color w:val="000000"/>
          <w:sz w:val="28"/>
        </w:rPr>
        <w:t>
      бюджеттік кредиттер – 90 436,0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- 104 045,0 мың теңге;</w:t>
      </w:r>
    </w:p>
    <w:p>
      <w:pPr>
        <w:spacing w:after="0"/>
        <w:ind w:left="0"/>
        <w:jc w:val="both"/>
      </w:pPr>
      <w:r>
        <w:rPr>
          <w:rFonts w:ascii="Times New Roman"/>
          <w:b w:val="false"/>
          <w:i w:val="false"/>
          <w:color w:val="000000"/>
          <w:sz w:val="28"/>
        </w:rPr>
        <w:t>
      қаржы активтерін сатып алу - 104 045,0 мың теңге;</w:t>
      </w:r>
    </w:p>
    <w:p>
      <w:pPr>
        <w:spacing w:after="0"/>
        <w:ind w:left="0"/>
        <w:jc w:val="both"/>
      </w:pPr>
      <w:r>
        <w:rPr>
          <w:rFonts w:ascii="Times New Roman"/>
          <w:b w:val="false"/>
          <w:i w:val="false"/>
          <w:color w:val="000000"/>
          <w:sz w:val="28"/>
        </w:rPr>
        <w:t>
      5) бюджет тапшылығы (профицит) - -1 350 358,1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- 1 350 358,1мың теңге:</w:t>
      </w:r>
    </w:p>
    <w:p>
      <w:pPr>
        <w:spacing w:after="0"/>
        <w:ind w:left="0"/>
        <w:jc w:val="both"/>
      </w:pPr>
      <w:r>
        <w:rPr>
          <w:rFonts w:ascii="Times New Roman"/>
          <w:b w:val="false"/>
          <w:i w:val="false"/>
          <w:color w:val="000000"/>
          <w:sz w:val="28"/>
        </w:rPr>
        <w:t>
      қарыздар түсімі – 124 539,0 мың теңге;</w:t>
      </w:r>
    </w:p>
    <w:p>
      <w:pPr>
        <w:spacing w:after="0"/>
        <w:ind w:left="0"/>
        <w:jc w:val="both"/>
      </w:pPr>
      <w:r>
        <w:rPr>
          <w:rFonts w:ascii="Times New Roman"/>
          <w:b w:val="false"/>
          <w:i w:val="false"/>
          <w:color w:val="000000"/>
          <w:sz w:val="28"/>
        </w:rPr>
        <w:t>
      қарыздарды өтеу – 124 539,0 мың теңге.</w:t>
      </w:r>
    </w:p>
    <w:p>
      <w:pPr>
        <w:spacing w:after="0"/>
        <w:ind w:left="0"/>
        <w:jc w:val="both"/>
      </w:pPr>
      <w:r>
        <w:rPr>
          <w:rFonts w:ascii="Times New Roman"/>
          <w:b w:val="false"/>
          <w:i w:val="false"/>
          <w:color w:val="000000"/>
          <w:sz w:val="28"/>
        </w:rPr>
        <w:t>
      бюджеттік қаражатының пайдаланатын қалдықтары – 1 225819,1 мың теңге;</w:t>
      </w:r>
    </w:p>
    <w:p>
      <w:pPr>
        <w:spacing w:after="0"/>
        <w:ind w:left="0"/>
        <w:jc w:val="both"/>
      </w:pPr>
      <w:r>
        <w:rPr>
          <w:rFonts w:ascii="Times New Roman"/>
          <w:b w:val="false"/>
          <w:i w:val="false"/>
          <w:color w:val="000000"/>
          <w:sz w:val="28"/>
        </w:rPr>
        <w:t>
      бюджет қаражаты қалдықтары – 1 225 819,1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редакцияда-Шығыс Қазақстан облысы Марқакөл ауданының мәслихаты 25.08.2025 </w:t>
      </w:r>
      <w:r>
        <w:rPr>
          <w:rFonts w:ascii="Times New Roman"/>
          <w:b w:val="false"/>
          <w:i w:val="false"/>
          <w:color w:val="000000"/>
          <w:sz w:val="28"/>
        </w:rPr>
        <w:t>№ 26/2-VIII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"2025-2027 жылдарға арналған облыстық бюджет туралы"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бюджетінде 2025 жылға арналған әлеуметтік салық, жеке табыс салығы бойынша кірістерді бөлу нормативтері 100 пайыз орындауға қабылдансын.</w:t>
      </w:r>
    </w:p>
    <w:bookmarkStart w:name="z8" w:id="0"/>
    <w:p>
      <w:pPr>
        <w:spacing w:after="0"/>
        <w:ind w:left="0"/>
        <w:jc w:val="both"/>
      </w:pPr>
      <w:r>
        <w:rPr>
          <w:rFonts w:ascii="Times New Roman"/>
          <w:b w:val="false"/>
          <w:i w:val="false"/>
          <w:color w:val="000000"/>
          <w:sz w:val="28"/>
        </w:rPr>
        <w:t>
      3. 2025 жылға арналған аудандық бюджеттен жергілілікті өзін өзі басқаруға бөлінетін нысаналы трансферттер Шығыс Қазақстан облысы Марқакөл ауданы әкімдігінің қаулысымен анықталады.</w:t>
      </w:r>
    </w:p>
    <w:bookmarkEnd w:id="0"/>
    <w:bookmarkStart w:name="z9" w:id="1"/>
    <w:p>
      <w:pPr>
        <w:spacing w:after="0"/>
        <w:ind w:left="0"/>
        <w:jc w:val="both"/>
      </w:pPr>
      <w:r>
        <w:rPr>
          <w:rFonts w:ascii="Times New Roman"/>
          <w:b w:val="false"/>
          <w:i w:val="false"/>
          <w:color w:val="000000"/>
          <w:sz w:val="28"/>
        </w:rPr>
        <w:t>
      4. 2025 жылға арналған аудандық бюджетте облыстық бюджеттен бөлінген 478125,0 мың теңге ағымдағы нысаналы трансферттер қарастырылсын.</w:t>
      </w:r>
    </w:p>
    <w:bookmarkEnd w:id="1"/>
    <w:bookmarkStart w:name="z10" w:id="2"/>
    <w:p>
      <w:pPr>
        <w:spacing w:after="0"/>
        <w:ind w:left="0"/>
        <w:jc w:val="both"/>
      </w:pPr>
      <w:r>
        <w:rPr>
          <w:rFonts w:ascii="Times New Roman"/>
          <w:b w:val="false"/>
          <w:i w:val="false"/>
          <w:color w:val="000000"/>
          <w:sz w:val="28"/>
        </w:rPr>
        <w:t>
      5. 2024 жылға арналған аудандық бюджетте республикалық бюджеттен бөлінген 583463,0 мың теңге дамуға арналған нысаналы трансферттер қарастырылсын.</w:t>
      </w:r>
    </w:p>
    <w:bookmarkEnd w:id="2"/>
    <w:bookmarkStart w:name="z11" w:id="3"/>
    <w:p>
      <w:pPr>
        <w:spacing w:after="0"/>
        <w:ind w:left="0"/>
        <w:jc w:val="both"/>
      </w:pPr>
      <w:r>
        <w:rPr>
          <w:rFonts w:ascii="Times New Roman"/>
          <w:b w:val="false"/>
          <w:i w:val="false"/>
          <w:color w:val="000000"/>
          <w:sz w:val="28"/>
        </w:rPr>
        <w:t>
      6.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Калелов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редакцияда-Шығыс Қазақстан облысы Марқакөл ауданының мәслихаты 25.08.2025 </w:t>
      </w:r>
      <w:r>
        <w:rPr>
          <w:rFonts w:ascii="Times New Roman"/>
          <w:b w:val="false"/>
          <w:i w:val="false"/>
          <w:color w:val="ff0000"/>
          <w:sz w:val="28"/>
        </w:rPr>
        <w:t>№ 26/2-VIII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№18/3-VIII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bl>
    <w:p>
      <w:pPr>
        <w:spacing w:after="0"/>
        <w:ind w:left="0"/>
        <w:jc w:val="left"/>
      </w:pPr>
      <w:r>
        <w:rPr>
          <w:rFonts w:ascii="Times New Roman"/>
          <w:b/>
          <w:i w:val="false"/>
          <w:color w:val="000000"/>
        </w:rPr>
        <w:t xml:space="preserve"> 2026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№18/3-VIII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1061588,0</w:t>
            </w:r>
          </w:p>
        </w:tc>
      </w:tr>
    </w:tbl>
    <w:p>
      <w:pPr>
        <w:spacing w:after="0"/>
        <w:ind w:left="0"/>
        <w:jc w:val="left"/>
      </w:pPr>
      <w:r>
        <w:rPr>
          <w:rFonts w:ascii="Times New Roman"/>
          <w:b/>
          <w:i w:val="false"/>
          <w:color w:val="000000"/>
        </w:rPr>
        <w:t xml:space="preserve"> 2027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