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f801" w14:textId="cc9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2024-2026 жылдарға арналған бюджеті туралы" Марқакөл ауданы мәслихатының 2024 жылғы 11 шілдедегі № 7/6-VІII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28 қарашадағы № 14/5-VIII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шілдедігі № 7/6-VIII "Ақбұлақ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28152,0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- 26751,0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29707,6мың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Ақбұлақ ауылдық округінің бюджетіне берілген трансферттер көлемі 2024 жылға 26751,0 мың теңге сомасында Ақбұлақ ауылдық округінің бюджетінде ескерілсін.";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сессия шешімі шыққан күннен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14/5- 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Ақбұлақ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