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e024" w14:textId="8dce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Үлкен Нарын ауданының бюджеті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4 шілдедегі № 4/18-VIII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Үлкен Нарын ауданы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p>
      <w:pPr>
        <w:spacing w:after="0"/>
        <w:ind w:left="0"/>
        <w:jc w:val="both"/>
      </w:pPr>
      <w:r>
        <w:rPr>
          <w:rFonts w:ascii="Times New Roman"/>
          <w:b w:val="false"/>
          <w:i w:val="false"/>
          <w:color w:val="000000"/>
          <w:sz w:val="28"/>
        </w:rPr>
        <w:t>
      1) кірістер – 3 750 829,1 мың теңге, соның ішінде:</w:t>
      </w:r>
    </w:p>
    <w:p>
      <w:pPr>
        <w:spacing w:after="0"/>
        <w:ind w:left="0"/>
        <w:jc w:val="both"/>
      </w:pPr>
      <w:r>
        <w:rPr>
          <w:rFonts w:ascii="Times New Roman"/>
          <w:b w:val="false"/>
          <w:i w:val="false"/>
          <w:color w:val="000000"/>
          <w:sz w:val="28"/>
        </w:rPr>
        <w:t>
      салықтық түсімдер – 376 176,1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–0,0 мың теңге;</w:t>
      </w:r>
    </w:p>
    <w:p>
      <w:pPr>
        <w:spacing w:after="0"/>
        <w:ind w:left="0"/>
        <w:jc w:val="both"/>
      </w:pPr>
      <w:r>
        <w:rPr>
          <w:rFonts w:ascii="Times New Roman"/>
          <w:b w:val="false"/>
          <w:i w:val="false"/>
          <w:color w:val="000000"/>
          <w:sz w:val="28"/>
        </w:rPr>
        <w:t>
      трансферттер түсімі – 3 374 653,0 мың теңге;</w:t>
      </w:r>
    </w:p>
    <w:p>
      <w:pPr>
        <w:spacing w:after="0"/>
        <w:ind w:left="0"/>
        <w:jc w:val="both"/>
      </w:pPr>
      <w:r>
        <w:rPr>
          <w:rFonts w:ascii="Times New Roman"/>
          <w:b w:val="false"/>
          <w:i w:val="false"/>
          <w:color w:val="000000"/>
          <w:sz w:val="28"/>
        </w:rPr>
        <w:t>
      2) шығындар – 3 750 829,1 мың теңге;</w:t>
      </w:r>
    </w:p>
    <w:p>
      <w:pPr>
        <w:spacing w:after="0"/>
        <w:ind w:left="0"/>
        <w:jc w:val="both"/>
      </w:pPr>
      <w:r>
        <w:rPr>
          <w:rFonts w:ascii="Times New Roman"/>
          <w:b w:val="false"/>
          <w:i w:val="false"/>
          <w:color w:val="000000"/>
          <w:sz w:val="28"/>
        </w:rPr>
        <w:t>
      3) таза бюджеттік кредиттеу – 333 953,0 мың теңге, соның ішінде:</w:t>
      </w:r>
    </w:p>
    <w:p>
      <w:pPr>
        <w:spacing w:after="0"/>
        <w:ind w:left="0"/>
        <w:jc w:val="both"/>
      </w:pPr>
      <w:r>
        <w:rPr>
          <w:rFonts w:ascii="Times New Roman"/>
          <w:b w:val="false"/>
          <w:i w:val="false"/>
          <w:color w:val="000000"/>
          <w:sz w:val="28"/>
        </w:rPr>
        <w:t>
      бюджеттік кредиттер – 333 953,0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- 333 953,0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333 953,0 мың теңге:</w:t>
      </w:r>
    </w:p>
    <w:p>
      <w:pPr>
        <w:spacing w:after="0"/>
        <w:ind w:left="0"/>
        <w:jc w:val="both"/>
      </w:pPr>
      <w:r>
        <w:rPr>
          <w:rFonts w:ascii="Times New Roman"/>
          <w:b w:val="false"/>
          <w:i w:val="false"/>
          <w:color w:val="000000"/>
          <w:sz w:val="28"/>
        </w:rPr>
        <w:t>
      қарыздар түсімі – 333 953,0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Үлкен Нарын аудандық мәслихатының 29.11.2024 </w:t>
      </w:r>
      <w:r>
        <w:rPr>
          <w:rFonts w:ascii="Times New Roman"/>
          <w:b w:val="false"/>
          <w:i w:val="false"/>
          <w:color w:val="000000"/>
          <w:sz w:val="28"/>
        </w:rPr>
        <w:t>№ 8/64-VIII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2024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0"/>
    <w:bookmarkStart w:name="z8" w:id="1"/>
    <w:p>
      <w:pPr>
        <w:spacing w:after="0"/>
        <w:ind w:left="0"/>
        <w:jc w:val="both"/>
      </w:pPr>
      <w:r>
        <w:rPr>
          <w:rFonts w:ascii="Times New Roman"/>
          <w:b w:val="false"/>
          <w:i w:val="false"/>
          <w:color w:val="000000"/>
          <w:sz w:val="28"/>
        </w:rPr>
        <w:t>
      3. 2024 жылға арналған ауданның жергілікті атқарушы органының резерві 5 352,0 мың теңге сомасында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2024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2024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2024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бағдарламаларға бөлінген 2024 – 2026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2024-2026 жылдарға арналған ауданның жергілікті атқарушы органдарының резерві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2024 жылға арналған ішкі қарыздарды тарту есебінен тұрғын-үй сатып алуға кредиттер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Start w:name="z15" w:id="2"/>
    <w:p>
      <w:pPr>
        <w:spacing w:after="0"/>
        <w:ind w:left="0"/>
        <w:jc w:val="both"/>
      </w:pPr>
      <w:r>
        <w:rPr>
          <w:rFonts w:ascii="Times New Roman"/>
          <w:b w:val="false"/>
          <w:i w:val="false"/>
          <w:color w:val="000000"/>
          <w:sz w:val="28"/>
        </w:rPr>
        <w:t>
      10. Осы шешім 2024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Үлкен Нарын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Үлкен Нарын аудандық мәслихатының 29.11.2024 </w:t>
      </w:r>
      <w:r>
        <w:rPr>
          <w:rFonts w:ascii="Times New Roman"/>
          <w:b w:val="false"/>
          <w:i w:val="false"/>
          <w:color w:val="ff0000"/>
          <w:sz w:val="28"/>
        </w:rPr>
        <w:t>№ 8/64-VIII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 4/18-VIII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 4/18-VIII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2026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 4/18-VIII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Үлкен Нарын аудандық мәслихатының 29.11.2024 </w:t>
      </w:r>
      <w:r>
        <w:rPr>
          <w:rFonts w:ascii="Times New Roman"/>
          <w:b w:val="false"/>
          <w:i w:val="false"/>
          <w:color w:val="ff0000"/>
          <w:sz w:val="28"/>
        </w:rPr>
        <w:t>№ 8/64-VIII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Үлкен Нарын аудандық мәслихатының 28.10.2024 </w:t>
      </w:r>
      <w:r>
        <w:rPr>
          <w:rFonts w:ascii="Times New Roman"/>
          <w:b w:val="false"/>
          <w:i w:val="false"/>
          <w:color w:val="ff0000"/>
          <w:sz w:val="28"/>
        </w:rPr>
        <w:t>№ 7/47-VIII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2024-2026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Үлкен Нарын аудандық мәслихатының 28.10.2024 </w:t>
      </w:r>
      <w:r>
        <w:rPr>
          <w:rFonts w:ascii="Times New Roman"/>
          <w:b w:val="false"/>
          <w:i w:val="false"/>
          <w:color w:val="ff0000"/>
          <w:sz w:val="28"/>
        </w:rPr>
        <w:t>№ 7/47-VIII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ауданында Антенна-діңгек құрылысын салу 16-19 (60 метр)" жобасы бойынша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ауданында Антенна-діңгек құрылысын салу 16-20 (45 метр)" жобасы бойынша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 КомхозСервис" КМК жарғылық капиталын ұлғайту жолымен арнайы техника сатып алу (экскаватор –тиегіш)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КомхозСервис" КМК жарғылық капиталын ұлғайту жолымен арнайы техника сатып алу (самосвал)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КомхозСервис" КМК жарғылық капиталын ұлғайту жолымен арнайы техниканы сатып алу (фронтальды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 4/18-VIII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2024-2026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2024 жылға арналған ішкі қарыздарды тарту есебінен тұрғын-үй сатып алуға кредиттер</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Үлкен Нарын аудандық мәслихатының 29.08.2024 </w:t>
      </w:r>
      <w:r>
        <w:rPr>
          <w:rFonts w:ascii="Times New Roman"/>
          <w:b w:val="false"/>
          <w:i w:val="false"/>
          <w:color w:val="ff0000"/>
          <w:sz w:val="28"/>
        </w:rPr>
        <w:t>№ 5/36-VIII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