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460a" w14:textId="ebf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2023 жылғы 28 желтоқсандағы № 9-4/VIII "2024-2026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18 маусымдағы № 13-3/VIII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"2024-2026 жылдарға арналған Самар ауданы ауылдық округтерінің бюджеттері туралы" 2023 жылғы 28 желтоқсандағы № 9-4/VIII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158 025,0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151 025,0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165 240,1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- 7 215,1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7 215,1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7 215,1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Аққала ауылдық округі бюджетінде жергілікті бюджеттен ағымдағы нысаналы трансферттер 106 353,0 мың теңге мөлшерінде ескерілсін."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118 221,6 мың теңге: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115 221,6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120 750,2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- 2 528,6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2 528,6 мың теңге: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2 528,6 мың теңге."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Бастаушы ауылдық округі бюджетінде жергілікті бюджеттен ағымдағы нысаналы трансферттер 84 903,6 мың теңге мөлшерінде ескерілсін."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252 849,2 мың теңге: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3 938,0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248 911,2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256 261,6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(профициті– - 3 412,4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3 412,4 мың теңге: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3 412,4 мың теңге."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Құлынжон ауылдық округі бюджетінде жергілікті бюджеттен ағымдағы нысаналы трансферттер 207 147,2 мың теңге мөлшерінде ескерілсін."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147 781,3 мың теңге: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2 923,0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139 858,3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145 601,9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- 2 820,6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2 820,6 мың теңге: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2 820,6 мың теңге."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Мариногорка ауылдық округі бюджетінде жергілікті бюджеттен ағымдағы нысаналы трансферттер 102 630,3 мың теңге мөлшерінде ескерілсін."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53 920,0 мың теңге: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3 090,0 мың теңге;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50 830,0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54 418,4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- 498,4 мың теңге;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498,4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498,4 мың теңге."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Миролюбовка ауылдық округ бюджетінде жергілікті бюджеттен ағымдағы нысаналы трансферттер 13 460,0 мың теңге мөлшерінде ескерілсін."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112 937,4 мың теңге: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2 000,0 мың теңге; 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110 937,4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114 606,4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- 1 669,0 мың теңге;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1 669,0 теңге: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1 669,0 мың теңге."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2024 жылға арналған Палатцы ауылдық округі бюджетінде жергілікті бюджеттен ағымдағы нысаналы трансферттер 66 816,4 мың теңге мөлшерінде ескерілсін."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491 113,2 мың теңге: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34 021,0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457 092,2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507 500,8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-16 387,6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16 387,6 мың теңге: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16 387,6 мың теңге."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Самар ауылдық округ бюджетінде жергілікті бюджеттен ағымдағы нысаналы трансферттер 385 042,2 мың теңге мөлшерінде ескерілсін."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107 235,0 мың теңге: 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2 900,0 мың теңге;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103 935,0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107 264,5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-29,5 мың теңге; 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29,5 мың теңге: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29,5 мың теңге."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2024 жылға арналған Сарыбел ауылдық округ бюджетінде жергілікті бюджеттен ағымдағы нысаналы трансферттер 61 217,0 мың теңге мөлшерінде ескерілсін."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Аққала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Бастаушы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Құлынжон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Мариногорка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Миролюбовка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Палатцы атындағы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