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a438" w14:textId="190a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12/5-VIII "2024-2026 жылдарға арналған Тарбағатай ауданы Жетіарал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24 шілдедегі № 17/5-VIII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КАБЫЛДАДЫ: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12/5-VIII "2024-2026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192186 болып тіркелген)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Жетіарал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150 240,9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6 664,0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–143 390,9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150 538,6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Жетіарал ауылдық округінің бюджетіне аудандық бюджеттен 34 031,9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2024 жылға арналған Тарбағатай ауданы Жетіарал ауылдық округ бюджетіне облыстық бюджеттен 66 207,0 мың теңге көлемінде нысаналы трансферттер көзделгені ескерілсін.";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 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Жетіарал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