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d9fb" w14:textId="054d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84 907,7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78 151,3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84 914,7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Маңырақ ауылдық округ бюджетіне аудандық бюджеттен берілетін субвенция көлемі 37 083,0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Маңырақ ауылдық округ бюджетіне аудандық бюджеттен 41 068,3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113,4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