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88c4" w14:textId="b3f8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12/4-VIII "2024-2026 жылдарға арналған Тарбағатай ауданының Жаңаауыл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24 шілдедегі № 17/4-VIII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12/4-VIII "2024-2026 жылдарға арналған Тарбағатай ауданы Жаңаауыл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№192184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2024-2026 жылдарға арналған Тарбағатай ауданы Жаңаауыл ауылдық округінің бюджеті туралы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71 653,5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66 881,5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71 889,1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-235,6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235,6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235,6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Жаңаауыл ауылдық округ бюджетіне аудандық бюджеттен – 26 395,5 мың теңге көлемінде нысаналы трансферттер көзделгені ескерілсін".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 1 -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Жаңаауыл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