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093" w14:textId="a681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12/5-VIII "2024-2026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№12/5-VIII "2024-2026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№192186 болып тіркелген)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77327,0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–70477,0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77624,7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-297,7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Жетіарал ауылдық округінің бюджетіне аудандық бюджеттен 14 125,0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3-1-қосымшамен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297,7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№14/5-VIII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