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907f8" w14:textId="81907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Катонқарағай аудандық мәслихатының 2023 жылғы 29 желтоқсандағы № 10/142 -VIII "2024-2026 жылдарға арналған Жамбыл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2024 жылғы 13 қарашадағы № 21/260-VIII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3-тармақтан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Катонқарағай аудандық мәслихаты ШЕШТІ: 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Жамбыл ауылдық округінің бюджеті туралы Катонқарағай аудандық мәслихатының 2023 жылғы 29 желтоқсандағы № 10/142 -VIII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Жамбыл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бекiтiлсiн: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  49521,0 мың теңге, оның iшiнде: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түсiмдер – 4600,0 мың теңге;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0,0 мың теңге;  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  – 44421,0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 49521,0 мың теңге;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 0,0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  0,0 мың теңге; 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активтерiмен операциялар бойынша сальдо – 0,0 мың теңге, оның ішінде: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- 0,0 мың теңге;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– -500,0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500,0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500,0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500,0 мың теңге.".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Катонқарағай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13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№21/260 - VIII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10/142-VIII шешіміне 1-қосымша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Жамбыл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Бірреттік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