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7da8" w14:textId="4b77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Прибрежный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24/19-VIII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66828,0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61234,0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69303,5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2475,5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Прибрежный кентінің бюджетінде аудандық бюджеттен 24894,0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Прибрежный кентінің бюджетінде аудандық бюджеттен 36326,0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Прибрежный кентінің бюджетінде республикалық бюджеттен 14,0 мың теңге сомада трансферттер көлемі көзделсін.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24/19-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Прибрежный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28/7-VIII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24/19 -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Прибрежный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24/19 -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Прибрежный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