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a6c" w14:textId="7176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10/14-VIII "2024-2026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Парыгино ауылдық округінің бюджеті туралы" 2023 жылғы 28 желтоқсандағы № 10/14-VІІІ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99433,0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325,0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90034,0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100540,5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1107,5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Парыгино ауылдық округінің бюджетінде аудандық бюджеттен 69527,0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