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d6bc" w14:textId="38cd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10/2-VIII "2024-2026 жылдарға арналған Алтай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Алтай қаласының бюджеті туралы" 2023 жылғы 28 желтоқсандағы № 10/2-VІІІ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1079808,2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616407,0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3950,0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429451,2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1089352,7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-9544,5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9544,5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9544,5 мың теңге.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2024 жылға арналған Алтай қаласының бюджетінде аудандық бюджеттен 143974,8 мың теңге сомада трансферттер көлемі көзделсін.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2024 жылға арналған Алтай қаласының бюджетінде облыстық бюджеттен 285462,4 мың теңге сомада трансферттер көлемі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Алтай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