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96c1" w14:textId="5419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арналғанЗайсан ауданы Айнабұлақ ауылдық округінің бюджеті туралы Зайсан аудандық мәслихатының 2023 жылғы 29 желтоқсандағы№ 01-03/VIII-17-1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 аудандық мәслихатының "2024-2026 жылдарға арналған Зайсан ауданы Айнабұлақ ауылдық округінің бюджеті туралы" 2023 жылғы 29 желтоқсандағы №01-03/VIII-17-1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188 572,4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- 11 942,1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 176 418,4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189 538,3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- 965,9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965,9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965,9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