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039" w14:textId="cd82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Зайсан қаласының бюджеті туралы" №01-03/VIII-17-3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Зайсан қаласының бюджеті туралы" 2023 жылғы 29 желтоқсандағы №01-03/VIII-17-3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833 657,4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- 383 605,0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27 515,0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418 787,4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- 834 689,8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1 032,4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1 032,4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