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1d07" w14:textId="26f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аудандық мәслихатының 2023 жылғы 29 желтоқсандағы "2024-2026 жылдарға арналған Зайсан ауданы Дайыр ауылдық округінің бюджеті туралы" №01-03/VIII-17-4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Дайыр ауылдық округінің бюджеті туралы" 2023 жылғы 29 желтоқсандағы №01-03/VIII-17-4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2024-2026жылдарға арналған Дайыр ауылдық округінің бюджеті тиісінше1-1-қосымшаға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76 414,0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- 9 146,0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–67 268,0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–77 997,0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1583,0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1583,0 мың теңге бюджет қаражатының пайдаланатын қалдықтары осы шешімнің 4-қосымшасына сәйкес бөлінсін";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Е.Зағипаров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Дайыр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