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edf3" w14:textId="3e4e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Зайсан ауданы Біржан ауылдық округінің бюджеті туралы" Зайсан аудандық мәслихатының 2023 жылғы 29 желтоқсандағы № 01-03/VIII-17-2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2024 жылғы 27 наурыздағы № VIII-21-5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"2024-2026 жылдарға арналған Зайсан ауданы Біржан ауылдық округінің бюджеті туралы" 2023 жылғы 29 желтоқсандағы №01-03/VIII-17-2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Зайсан ауданы Біржан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102 877,7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- 5 287,0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97 430,7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–104 177,5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-1299,8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1299,8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1299,8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2-1 тармақпен толықтырылсын: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1299,8 мың теңге бюджет қаражатының пайдаланатын қалдықтары осы шешімнің 4-қосымшасына сәйкес бөлінсін.";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4-қосымшамен толықтырылсын.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VIII-21-5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№01-03/VIII-17-2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Біржан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97 430,7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VIII-21-5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№01-03/VIII-17-2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