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5e69" w14:textId="c155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31 желтоқсандағы № 20/2-VIII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65 547,6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51 992,6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67 359,3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- 1811,7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1 811,7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Березовка ауылдық округінің бюджетіне ағымдағы нысаналы трансферттер 51 992,6 мың теңге сомасында, оның ішінде республикалық бюджеттен – 49 мың теңге, аудандық бюджеттен – 51 943,6 мың теңге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80 524,1 мың теңге, 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26 001,9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53 659,2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82 500,9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- 1 976,8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1 976,8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1 976,8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Бобровка ауылдық округінің бюджетіне ағымдағы нысаналы трансферттер 53 659,2 мың теңге сомасында, оның ішінде республикалық бюджеттен – 65 мың теңге, аудандық бюджеттен – 53 594,2 мың теңге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92 870,2 мың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12 032,5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34,5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80 803,2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93 953,4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-1 083,2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1083,2 мың теңге, оның ішінде: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1 083,2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Верхнеберезовский кентінің бюджетіне ағымдағы нысаналы трансферттер 80 803,2 мың теңге сомасында, оның ішінде республикалық бюджеттен – 11 мың теңге, аудандық бюджеттен – 80 792,2 мың теңге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191 024,6 мың теңге, 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13 596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177 428,6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202 041,7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- 11 017,1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11 017,1 мың теңге, оның ішінде: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11 017,1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Веселовка ауылдық округінің бюджетіне ағымдағы нысаналы трансферттер 177 428,6 мың теңге сомасында, оның ішінде республикалық бюджеттен – 65 мың теңге, облыстық бюджеттен – 106 209 мың теңге, аудандық бюджеттен – 71 154,6 мың теңге ескерілсін.";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199 215,9 мың теңге, 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16 013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183 202,9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199 750,5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- 534,6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534,6 мың теңге, оның ішінде: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534,6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Кожохово ауылдық округінің бюджетіне ағымдағы нысаналы трансферттер 183 202,9 мың теңге сомасында, оның ішінде республикалық бюджеттен – 20,5 мың теңге, облыстық бюджеттен – 111 844 мың теңге, аудандық бюджеттен – 71 338,4 мың теңге ескерілсін.";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96 302,7 мың теңге, 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42 607,8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1 001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52 693,9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97 999,7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- 1 697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1 697 мың теңге, оның ішінде: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1 697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 жылға арналған Опытное поле ауылдық округінің бюджетіне ағымдағы нысаналы трансферттер 52 693,9 мың теңге сомасында, оның ішінде республикалық бюджеттен – 11 мың теңге, аудандық бюджеттен – 52 682,9 мың теңге ескерілсін.";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203 962 мың теңге, 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35 819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2 733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165 410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207 522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- 3 560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3 560 мың теңге, оның ішінде: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Тархан ауылдық округінің бюджетіне ағымдағы нысаналы трансферттер 165 410 мың теңге сомасында, оның ішінде республикалық бюджеттен – 18 мың теңге, аудандық бюджеттен – 165 392 мың теңге ескерілсін.";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Березовка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Бобровка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Верхнеберезовский кентінің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7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Веселовка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Кожохово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7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Опытное поле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Тархан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