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a9bc" w14:textId="a56a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кәсіпкерлік және туризм бөлімі"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Риддер қаласы әкімдігінің 2024 жылғы 29 қаңтардағы № 87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"Риддер қаласының кәсіпкерлік және туризм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Риддер қаласы әкімдігінің 2016 жылғы 25 шілдедегі № 621 "Риддер қаласының кәсіпкерлік және туризм бөлімі" мемлекеттік мекемесі туралы ережені бекіту туралы" қаулысының күші жойылсын.</w:t>
      </w:r>
    </w:p>
    <w:bookmarkEnd w:id="2"/>
    <w:bookmarkStart w:name="z8" w:id="3"/>
    <w:p>
      <w:pPr>
        <w:spacing w:after="0"/>
        <w:ind w:left="0"/>
        <w:jc w:val="both"/>
      </w:pPr>
      <w:r>
        <w:rPr>
          <w:rFonts w:ascii="Times New Roman"/>
          <w:b w:val="false"/>
          <w:i w:val="false"/>
          <w:color w:val="000000"/>
          <w:sz w:val="28"/>
        </w:rPr>
        <w:t>
      3. Осы қаулының орындалуын бақылау жетекшілік ететін Риддер қаласы әкімінің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2024 жылғы "29" қаңтардағы </w:t>
            </w:r>
            <w:r>
              <w:br/>
            </w:r>
            <w:r>
              <w:rPr>
                <w:rFonts w:ascii="Times New Roman"/>
                <w:b w:val="false"/>
                <w:i w:val="false"/>
                <w:color w:val="000000"/>
                <w:sz w:val="20"/>
              </w:rPr>
              <w:t>№ 87 қаулысына қосымша</w:t>
            </w:r>
          </w:p>
        </w:tc>
      </w:tr>
    </w:tbl>
    <w:bookmarkStart w:name="z12" w:id="5"/>
    <w:p>
      <w:pPr>
        <w:spacing w:after="0"/>
        <w:ind w:left="0"/>
        <w:jc w:val="left"/>
      </w:pPr>
      <w:r>
        <w:rPr>
          <w:rFonts w:ascii="Times New Roman"/>
          <w:b/>
          <w:i w:val="false"/>
          <w:color w:val="000000"/>
        </w:rPr>
        <w:t xml:space="preserve"> "Риддер қаласының кәсіпкерлік және туризм бөлімі" мемлекеттік мекемесі туралы ереже</w:t>
      </w:r>
    </w:p>
    <w:bookmarkEnd w:id="5"/>
    <w:bookmarkStart w:name="z13" w:id="6"/>
    <w:p>
      <w:pPr>
        <w:spacing w:after="0"/>
        <w:ind w:left="0"/>
        <w:jc w:val="left"/>
      </w:pPr>
      <w:r>
        <w:rPr>
          <w:rFonts w:ascii="Times New Roman"/>
          <w:b/>
          <w:i w:val="false"/>
          <w:color w:val="000000"/>
        </w:rPr>
        <w:t xml:space="preserve"> 1 тарау. Жалпы ережелер</w:t>
      </w:r>
    </w:p>
    <w:bookmarkEnd w:id="6"/>
    <w:bookmarkStart w:name="z14" w:id="7"/>
    <w:p>
      <w:pPr>
        <w:spacing w:after="0"/>
        <w:ind w:left="0"/>
        <w:jc w:val="both"/>
      </w:pPr>
      <w:r>
        <w:rPr>
          <w:rFonts w:ascii="Times New Roman"/>
          <w:b w:val="false"/>
          <w:i w:val="false"/>
          <w:color w:val="000000"/>
          <w:sz w:val="28"/>
        </w:rPr>
        <w:t xml:space="preserve">
      1. "Риддер қаласының кәсіпкерлік және туризм бөлімі" </w:t>
      </w:r>
      <w:r>
        <w:rPr>
          <w:rFonts w:ascii="Times New Roman"/>
          <w:b w:val="false"/>
          <w:i w:val="false"/>
          <w:color w:val="000000"/>
          <w:sz w:val="28"/>
        </w:rPr>
        <w:t>мемлекеттік мекемесі</w:t>
      </w:r>
      <w:r>
        <w:rPr>
          <w:rFonts w:ascii="Times New Roman"/>
          <w:b w:val="false"/>
          <w:i w:val="false"/>
          <w:color w:val="000000"/>
          <w:sz w:val="28"/>
        </w:rPr>
        <w:t xml:space="preserve"> (бұдан әрі-Бөлім)Риддер қаласының аумағында кәсіпкерлік және туризм саласындағы басшылықты жүзеге асыратын Қазақстан Республикасының мемлекеттік органы болып табылады.</w:t>
      </w:r>
    </w:p>
    <w:bookmarkEnd w:id="7"/>
    <w:bookmarkStart w:name="z15" w:id="8"/>
    <w:p>
      <w:pPr>
        <w:spacing w:after="0"/>
        <w:ind w:left="0"/>
        <w:jc w:val="both"/>
      </w:pPr>
      <w:r>
        <w:rPr>
          <w:rFonts w:ascii="Times New Roman"/>
          <w:b w:val="false"/>
          <w:i w:val="false"/>
          <w:color w:val="000000"/>
          <w:sz w:val="28"/>
        </w:rPr>
        <w:t xml:space="preserve">
      2. Бөлімөз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6" w:id="9"/>
    <w:p>
      <w:pPr>
        <w:spacing w:after="0"/>
        <w:ind w:left="0"/>
        <w:jc w:val="both"/>
      </w:pPr>
      <w:r>
        <w:rPr>
          <w:rFonts w:ascii="Times New Roman"/>
          <w:b w:val="false"/>
          <w:i w:val="false"/>
          <w:color w:val="000000"/>
          <w:sz w:val="28"/>
        </w:rPr>
        <w:t>
      3. Бөлім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7"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8" w:id="11"/>
    <w:p>
      <w:pPr>
        <w:spacing w:after="0"/>
        <w:ind w:left="0"/>
        <w:jc w:val="both"/>
      </w:pPr>
      <w:r>
        <w:rPr>
          <w:rFonts w:ascii="Times New Roman"/>
          <w:b w:val="false"/>
          <w:i w:val="false"/>
          <w:color w:val="000000"/>
          <w:sz w:val="28"/>
        </w:rPr>
        <w:t>
      5. Бөлім егер заңнамаға сәйкес оған уәкілеттілік берілсе, мемлекет атынан азаматтық-құқықтық қатынастардың тарапы болуға құқығы бар.</w:t>
      </w:r>
    </w:p>
    <w:bookmarkEnd w:id="11"/>
    <w:bookmarkStart w:name="z19" w:id="12"/>
    <w:p>
      <w:pPr>
        <w:spacing w:after="0"/>
        <w:ind w:left="0"/>
        <w:jc w:val="both"/>
      </w:pPr>
      <w:r>
        <w:rPr>
          <w:rFonts w:ascii="Times New Roman"/>
          <w:b w:val="false"/>
          <w:i w:val="false"/>
          <w:color w:val="000000"/>
          <w:sz w:val="28"/>
        </w:rPr>
        <w:t>
      6.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0" w:id="13"/>
    <w:p>
      <w:pPr>
        <w:spacing w:after="0"/>
        <w:ind w:left="0"/>
        <w:jc w:val="both"/>
      </w:pPr>
      <w:r>
        <w:rPr>
          <w:rFonts w:ascii="Times New Roman"/>
          <w:b w:val="false"/>
          <w:i w:val="false"/>
          <w:color w:val="000000"/>
          <w:sz w:val="28"/>
        </w:rPr>
        <w:t>
      7. "Риддер қаласының кәсіпкерлік және туризм бөлімі" мемлекеттік мекемесінің құрылымы мен штат санының лимиті қолданыстағы заңнамаға сәйкес бекітіледі.</w:t>
      </w:r>
    </w:p>
    <w:bookmarkEnd w:id="13"/>
    <w:bookmarkStart w:name="z21" w:id="14"/>
    <w:p>
      <w:pPr>
        <w:spacing w:after="0"/>
        <w:ind w:left="0"/>
        <w:jc w:val="both"/>
      </w:pPr>
      <w:r>
        <w:rPr>
          <w:rFonts w:ascii="Times New Roman"/>
          <w:b w:val="false"/>
          <w:i w:val="false"/>
          <w:color w:val="000000"/>
          <w:sz w:val="28"/>
        </w:rPr>
        <w:t>
      8. Заңды тұлғаның орналасқан жері: 071300, Қазақстан Республикасы, Шығыс Қазақстан облысы, Риддер қаласы, Семенова көшесі, 19.</w:t>
      </w:r>
    </w:p>
    <w:bookmarkEnd w:id="14"/>
    <w:bookmarkStart w:name="z22" w:id="15"/>
    <w:p>
      <w:pPr>
        <w:spacing w:after="0"/>
        <w:ind w:left="0"/>
        <w:jc w:val="both"/>
      </w:pPr>
      <w:r>
        <w:rPr>
          <w:rFonts w:ascii="Times New Roman"/>
          <w:b w:val="false"/>
          <w:i w:val="false"/>
          <w:color w:val="000000"/>
          <w:sz w:val="28"/>
        </w:rPr>
        <w:t xml:space="preserve">
      9. Осы ереже бөлімнің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5"/>
    <w:bookmarkStart w:name="z23" w:id="16"/>
    <w:p>
      <w:pPr>
        <w:spacing w:after="0"/>
        <w:ind w:left="0"/>
        <w:jc w:val="both"/>
      </w:pPr>
      <w:r>
        <w:rPr>
          <w:rFonts w:ascii="Times New Roman"/>
          <w:b w:val="false"/>
          <w:i w:val="false"/>
          <w:color w:val="000000"/>
          <w:sz w:val="28"/>
        </w:rPr>
        <w:t>
      10. Бөлімнің қызметін қаржыландыру Риддер қаласының жергілікті бюджетінен жүзеге асырылады.</w:t>
      </w:r>
    </w:p>
    <w:bookmarkEnd w:id="16"/>
    <w:bookmarkStart w:name="z24" w:id="17"/>
    <w:p>
      <w:pPr>
        <w:spacing w:after="0"/>
        <w:ind w:left="0"/>
        <w:jc w:val="both"/>
      </w:pPr>
      <w:r>
        <w:rPr>
          <w:rFonts w:ascii="Times New Roman"/>
          <w:b w:val="false"/>
          <w:i w:val="false"/>
          <w:color w:val="000000"/>
          <w:sz w:val="28"/>
        </w:rPr>
        <w:t>
      11. Бөлімнің өкілеттіліктері болып табылатын міндеттерді орындау тұрғысында кәсіпкерлік субъектілерімен шарттық қатынастарға түсуге тыйым салынады.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7"/>
    <w:bookmarkStart w:name="z25" w:id="18"/>
    <w:p>
      <w:pPr>
        <w:spacing w:after="0"/>
        <w:ind w:left="0"/>
        <w:jc w:val="left"/>
      </w:pPr>
      <w:r>
        <w:rPr>
          <w:rFonts w:ascii="Times New Roman"/>
          <w:b/>
          <w:i w:val="false"/>
          <w:color w:val="000000"/>
        </w:rPr>
        <w:t xml:space="preserve"> 2 тарау. Мемлекеттік органның міндеттері мен өкілеттіліктері</w:t>
      </w:r>
    </w:p>
    <w:bookmarkEnd w:id="18"/>
    <w:bookmarkStart w:name="z26" w:id="19"/>
    <w:p>
      <w:pPr>
        <w:spacing w:after="0"/>
        <w:ind w:left="0"/>
        <w:jc w:val="both"/>
      </w:pPr>
      <w:r>
        <w:rPr>
          <w:rFonts w:ascii="Times New Roman"/>
          <w:b w:val="false"/>
          <w:i w:val="false"/>
          <w:color w:val="000000"/>
          <w:sz w:val="28"/>
        </w:rPr>
        <w:t>
      12. Міндеттері:</w:t>
      </w:r>
    </w:p>
    <w:bookmarkEnd w:id="19"/>
    <w:bookmarkStart w:name="z27" w:id="20"/>
    <w:p>
      <w:pPr>
        <w:spacing w:after="0"/>
        <w:ind w:left="0"/>
        <w:jc w:val="both"/>
      </w:pPr>
      <w:r>
        <w:rPr>
          <w:rFonts w:ascii="Times New Roman"/>
          <w:b w:val="false"/>
          <w:i w:val="false"/>
          <w:color w:val="000000"/>
          <w:sz w:val="28"/>
        </w:rPr>
        <w:t>
      1) кәсіпкерлік қызметті қорғауды және қолдауды қамтамасыз етеді;</w:t>
      </w:r>
    </w:p>
    <w:bookmarkEnd w:id="20"/>
    <w:bookmarkStart w:name="z28" w:id="21"/>
    <w:p>
      <w:pPr>
        <w:spacing w:after="0"/>
        <w:ind w:left="0"/>
        <w:jc w:val="both"/>
      </w:pPr>
      <w:r>
        <w:rPr>
          <w:rFonts w:ascii="Times New Roman"/>
          <w:b w:val="false"/>
          <w:i w:val="false"/>
          <w:color w:val="000000"/>
          <w:sz w:val="28"/>
        </w:rPr>
        <w:t>
      2) қала аумағында кәсіпкерлік қызмет пен инвестициялық ахуалды дамыту үшін жағдай жасайды;</w:t>
      </w:r>
    </w:p>
    <w:bookmarkEnd w:id="21"/>
    <w:bookmarkStart w:name="z29" w:id="22"/>
    <w:p>
      <w:pPr>
        <w:spacing w:after="0"/>
        <w:ind w:left="0"/>
        <w:jc w:val="both"/>
      </w:pPr>
      <w:r>
        <w:rPr>
          <w:rFonts w:ascii="Times New Roman"/>
          <w:b w:val="false"/>
          <w:i w:val="false"/>
          <w:color w:val="000000"/>
          <w:sz w:val="28"/>
        </w:rPr>
        <w:t>
      3) жеке кәсіпкерлікті дамыту үшін жағдайлар жасайды;</w:t>
      </w:r>
    </w:p>
    <w:bookmarkEnd w:id="22"/>
    <w:bookmarkStart w:name="z30" w:id="23"/>
    <w:p>
      <w:pPr>
        <w:spacing w:after="0"/>
        <w:ind w:left="0"/>
        <w:jc w:val="both"/>
      </w:pPr>
      <w:r>
        <w:rPr>
          <w:rFonts w:ascii="Times New Roman"/>
          <w:b w:val="false"/>
          <w:i w:val="false"/>
          <w:color w:val="000000"/>
          <w:sz w:val="28"/>
        </w:rPr>
        <w:t>
      4) туристтік қызметті дамыту үшін жағымды жағдай жасауға көмек көрсетеді.</w:t>
      </w:r>
    </w:p>
    <w:bookmarkEnd w:id="23"/>
    <w:bookmarkStart w:name="z31" w:id="24"/>
    <w:p>
      <w:pPr>
        <w:spacing w:after="0"/>
        <w:ind w:left="0"/>
        <w:jc w:val="both"/>
      </w:pPr>
      <w:r>
        <w:rPr>
          <w:rFonts w:ascii="Times New Roman"/>
          <w:b w:val="false"/>
          <w:i w:val="false"/>
          <w:color w:val="000000"/>
          <w:sz w:val="28"/>
        </w:rPr>
        <w:t>
      13. Өкілеттіктері:</w:t>
      </w:r>
    </w:p>
    <w:bookmarkEnd w:id="24"/>
    <w:bookmarkStart w:name="z32" w:id="25"/>
    <w:p>
      <w:pPr>
        <w:spacing w:after="0"/>
        <w:ind w:left="0"/>
        <w:jc w:val="both"/>
      </w:pPr>
      <w:r>
        <w:rPr>
          <w:rFonts w:ascii="Times New Roman"/>
          <w:b w:val="false"/>
          <w:i w:val="false"/>
          <w:color w:val="000000"/>
          <w:sz w:val="28"/>
        </w:rPr>
        <w:t>
      1. Құқықтары:</w:t>
      </w:r>
    </w:p>
    <w:bookmarkEnd w:id="25"/>
    <w:bookmarkStart w:name="z33" w:id="26"/>
    <w:p>
      <w:pPr>
        <w:spacing w:after="0"/>
        <w:ind w:left="0"/>
        <w:jc w:val="both"/>
      </w:pPr>
      <w:r>
        <w:rPr>
          <w:rFonts w:ascii="Times New Roman"/>
          <w:b w:val="false"/>
          <w:i w:val="false"/>
          <w:color w:val="000000"/>
          <w:sz w:val="28"/>
        </w:rPr>
        <w:t>
      1) Бөлім құзыретіне кіретін мәселелер бойынша қала басшылығының қарауына ұсыныстар енгізуге;</w:t>
      </w:r>
    </w:p>
    <w:bookmarkEnd w:id="26"/>
    <w:bookmarkStart w:name="z34" w:id="27"/>
    <w:p>
      <w:pPr>
        <w:spacing w:after="0"/>
        <w:ind w:left="0"/>
        <w:jc w:val="both"/>
      </w:pPr>
      <w:r>
        <w:rPr>
          <w:rFonts w:ascii="Times New Roman"/>
          <w:b w:val="false"/>
          <w:i w:val="false"/>
          <w:color w:val="000000"/>
          <w:sz w:val="28"/>
        </w:rPr>
        <w:t>
      2) Қазақстан Республикасының заңнамасында көзделген құзырет шеңберінде бөлімнің қызметіне қатысты мәселелерді қарау және бірлесіп әзірлеу үшін қаланың жергілікті атқарушы органдарының басқа бөлімдерінің қызметкерлерін тартуға;</w:t>
      </w:r>
    </w:p>
    <w:bookmarkEnd w:id="27"/>
    <w:bookmarkStart w:name="z35" w:id="28"/>
    <w:p>
      <w:pPr>
        <w:spacing w:after="0"/>
        <w:ind w:left="0"/>
        <w:jc w:val="both"/>
      </w:pPr>
      <w:r>
        <w:rPr>
          <w:rFonts w:ascii="Times New Roman"/>
          <w:b w:val="false"/>
          <w:i w:val="false"/>
          <w:color w:val="000000"/>
          <w:sz w:val="28"/>
        </w:rPr>
        <w:t>
      3) бөлімнің құзыретіне кіретін мәселелер бойынша белгіленген тәртіппен кеңестер өткізуге бастамашылық жасаға;</w:t>
      </w:r>
    </w:p>
    <w:bookmarkEnd w:id="28"/>
    <w:bookmarkStart w:name="z36" w:id="29"/>
    <w:p>
      <w:pPr>
        <w:spacing w:after="0"/>
        <w:ind w:left="0"/>
        <w:jc w:val="both"/>
      </w:pPr>
      <w:r>
        <w:rPr>
          <w:rFonts w:ascii="Times New Roman"/>
          <w:b w:val="false"/>
          <w:i w:val="false"/>
          <w:color w:val="000000"/>
          <w:sz w:val="28"/>
        </w:rPr>
        <w:t>
      4) Қазақстан Республикасының заңнамасында белгіленген құзырет шеңберінде басқа мемлекеттік органдардан, лауазымды адамдардан, ұйымдардан және олардың басшыларынан, азаматтардан өз функцияларын орындау үшін қажетті ақпаратты сұратуға;</w:t>
      </w:r>
    </w:p>
    <w:bookmarkEnd w:id="29"/>
    <w:bookmarkStart w:name="z37" w:id="30"/>
    <w:p>
      <w:pPr>
        <w:spacing w:after="0"/>
        <w:ind w:left="0"/>
        <w:jc w:val="both"/>
      </w:pPr>
      <w:r>
        <w:rPr>
          <w:rFonts w:ascii="Times New Roman"/>
          <w:b w:val="false"/>
          <w:i w:val="false"/>
          <w:color w:val="000000"/>
          <w:sz w:val="28"/>
        </w:rPr>
        <w:t>
      2. Міндеттері:</w:t>
      </w:r>
    </w:p>
    <w:bookmarkEnd w:id="30"/>
    <w:bookmarkStart w:name="z38" w:id="31"/>
    <w:p>
      <w:pPr>
        <w:spacing w:after="0"/>
        <w:ind w:left="0"/>
        <w:jc w:val="both"/>
      </w:pPr>
      <w:r>
        <w:rPr>
          <w:rFonts w:ascii="Times New Roman"/>
          <w:b w:val="false"/>
          <w:i w:val="false"/>
          <w:color w:val="000000"/>
          <w:sz w:val="28"/>
        </w:rPr>
        <w:t>
      1) бөлімнің құзыретіне кіретін мәселелер бойынша кеңес беру;</w:t>
      </w:r>
    </w:p>
    <w:bookmarkEnd w:id="31"/>
    <w:bookmarkStart w:name="z39" w:id="32"/>
    <w:p>
      <w:pPr>
        <w:spacing w:after="0"/>
        <w:ind w:left="0"/>
        <w:jc w:val="both"/>
      </w:pPr>
      <w:r>
        <w:rPr>
          <w:rFonts w:ascii="Times New Roman"/>
          <w:b w:val="false"/>
          <w:i w:val="false"/>
          <w:color w:val="000000"/>
          <w:sz w:val="28"/>
        </w:rPr>
        <w:t>
      2) заңды және жеке тұлғалар бұл туралы ресми сұрау салған жағдайда өз құзыреті шегінде және заңнама шеңберінде қажетті материалдар мен ақпаратты ұсынуға міндетті;</w:t>
      </w:r>
    </w:p>
    <w:bookmarkEnd w:id="32"/>
    <w:bookmarkStart w:name="z40" w:id="33"/>
    <w:p>
      <w:pPr>
        <w:spacing w:after="0"/>
        <w:ind w:left="0"/>
        <w:jc w:val="both"/>
      </w:pPr>
      <w:r>
        <w:rPr>
          <w:rFonts w:ascii="Times New Roman"/>
          <w:b w:val="false"/>
          <w:i w:val="false"/>
          <w:color w:val="000000"/>
          <w:sz w:val="28"/>
        </w:rPr>
        <w:t>
      3) бөлімнің құзыретіне кіретін өзге де міндеттерді орындауға міндетті.</w:t>
      </w:r>
    </w:p>
    <w:bookmarkEnd w:id="33"/>
    <w:bookmarkStart w:name="z41" w:id="34"/>
    <w:p>
      <w:pPr>
        <w:spacing w:after="0"/>
        <w:ind w:left="0"/>
        <w:jc w:val="both"/>
      </w:pPr>
      <w:r>
        <w:rPr>
          <w:rFonts w:ascii="Times New Roman"/>
          <w:b w:val="false"/>
          <w:i w:val="false"/>
          <w:color w:val="000000"/>
          <w:sz w:val="28"/>
        </w:rPr>
        <w:t>
      14. Функциялары:</w:t>
      </w:r>
    </w:p>
    <w:bookmarkEnd w:id="34"/>
    <w:bookmarkStart w:name="z42" w:id="35"/>
    <w:p>
      <w:pPr>
        <w:spacing w:after="0"/>
        <w:ind w:left="0"/>
        <w:jc w:val="both"/>
      </w:pPr>
      <w:r>
        <w:rPr>
          <w:rFonts w:ascii="Times New Roman"/>
          <w:b w:val="false"/>
          <w:i w:val="false"/>
          <w:color w:val="000000"/>
          <w:sz w:val="28"/>
        </w:rPr>
        <w:t>
      1) кәсiпкерлiк пен туризмді қолдау мен дамытудың мемлекеттiк саясатының iске асырылуын жүзеге асыру;</w:t>
      </w:r>
    </w:p>
    <w:bookmarkEnd w:id="35"/>
    <w:bookmarkStart w:name="z43" w:id="36"/>
    <w:p>
      <w:pPr>
        <w:spacing w:after="0"/>
        <w:ind w:left="0"/>
        <w:jc w:val="both"/>
      </w:pPr>
      <w:r>
        <w:rPr>
          <w:rFonts w:ascii="Times New Roman"/>
          <w:b w:val="false"/>
          <w:i w:val="false"/>
          <w:color w:val="000000"/>
          <w:sz w:val="28"/>
        </w:rPr>
        <w:t>
      2) кәсіпкерлік мүдделерін қозғайтын нормативтік құқықтық актілердің жобаларына сараптама жүргізуге қатысуға үміткер кәсіпкерлік субъектілерінің бірлестіктерін аккредиттеуді жүзеге асыру;</w:t>
      </w:r>
    </w:p>
    <w:bookmarkEnd w:id="36"/>
    <w:bookmarkStart w:name="z44" w:id="37"/>
    <w:p>
      <w:pPr>
        <w:spacing w:after="0"/>
        <w:ind w:left="0"/>
        <w:jc w:val="both"/>
      </w:pPr>
      <w:r>
        <w:rPr>
          <w:rFonts w:ascii="Times New Roman"/>
          <w:b w:val="false"/>
          <w:i w:val="false"/>
          <w:color w:val="000000"/>
          <w:sz w:val="28"/>
        </w:rPr>
        <w:t>
      3) қала аумағында кәсіпкерлікті және инвестициялық ахуалды дамыту үшін жағдай жасау;</w:t>
      </w:r>
    </w:p>
    <w:bookmarkEnd w:id="37"/>
    <w:bookmarkStart w:name="z45" w:id="38"/>
    <w:p>
      <w:pPr>
        <w:spacing w:after="0"/>
        <w:ind w:left="0"/>
        <w:jc w:val="both"/>
      </w:pPr>
      <w:r>
        <w:rPr>
          <w:rFonts w:ascii="Times New Roman"/>
          <w:b w:val="false"/>
          <w:i w:val="false"/>
          <w:color w:val="000000"/>
          <w:sz w:val="28"/>
        </w:rPr>
        <w:t>
      4) кәсіпкерлікті қолдау бағдарламаларын әзірлеу бойынша ұсыныстар енгізу;</w:t>
      </w:r>
    </w:p>
    <w:bookmarkEnd w:id="38"/>
    <w:bookmarkStart w:name="z46" w:id="39"/>
    <w:p>
      <w:pPr>
        <w:spacing w:after="0"/>
        <w:ind w:left="0"/>
        <w:jc w:val="both"/>
      </w:pPr>
      <w:r>
        <w:rPr>
          <w:rFonts w:ascii="Times New Roman"/>
          <w:b w:val="false"/>
          <w:i w:val="false"/>
          <w:color w:val="000000"/>
          <w:sz w:val="28"/>
        </w:rPr>
        <w:t>
      5) кәсіпкерлікті және инновациялық қызметті қолдау инфрақұрылымының объектілерін құруды және дамытуды қамтамасыз ету;</w:t>
      </w:r>
    </w:p>
    <w:bookmarkEnd w:id="39"/>
    <w:bookmarkStart w:name="z47" w:id="40"/>
    <w:p>
      <w:pPr>
        <w:spacing w:after="0"/>
        <w:ind w:left="0"/>
        <w:jc w:val="both"/>
      </w:pPr>
      <w:r>
        <w:rPr>
          <w:rFonts w:ascii="Times New Roman"/>
          <w:b w:val="false"/>
          <w:i w:val="false"/>
          <w:color w:val="000000"/>
          <w:sz w:val="28"/>
        </w:rPr>
        <w:t>
      6) қала үшін маңызды жобалар мен бағдарламаларды мемлекеттік қолдаудың барлық түрлері бойынша ұсыныстар дайындау;</w:t>
      </w:r>
    </w:p>
    <w:bookmarkEnd w:id="40"/>
    <w:bookmarkStart w:name="z48" w:id="41"/>
    <w:p>
      <w:pPr>
        <w:spacing w:after="0"/>
        <w:ind w:left="0"/>
        <w:jc w:val="both"/>
      </w:pPr>
      <w:r>
        <w:rPr>
          <w:rFonts w:ascii="Times New Roman"/>
          <w:b w:val="false"/>
          <w:i w:val="false"/>
          <w:color w:val="000000"/>
          <w:sz w:val="28"/>
        </w:rPr>
        <w:t>
      7) мекеме құзыреті шегінде қала әкімі мен әкімдігінің нормативтік құқықтық актілерінің жобаларын әзірлеу;</w:t>
      </w:r>
    </w:p>
    <w:bookmarkEnd w:id="41"/>
    <w:bookmarkStart w:name="z49" w:id="42"/>
    <w:p>
      <w:pPr>
        <w:spacing w:after="0"/>
        <w:ind w:left="0"/>
        <w:jc w:val="both"/>
      </w:pPr>
      <w:r>
        <w:rPr>
          <w:rFonts w:ascii="Times New Roman"/>
          <w:b w:val="false"/>
          <w:i w:val="false"/>
          <w:color w:val="000000"/>
          <w:sz w:val="28"/>
        </w:rPr>
        <w:t>
      8) мемлекеттік органдар ұсынатын мәліметтерді негізге ала отырып, қаладағы кәсіпкерліктің қаржылық экономикалық жағдайы және дамуы туралы ақпаратты дайындау және талдау;</w:t>
      </w:r>
    </w:p>
    <w:bookmarkEnd w:id="42"/>
    <w:bookmarkStart w:name="z50" w:id="43"/>
    <w:p>
      <w:pPr>
        <w:spacing w:after="0"/>
        <w:ind w:left="0"/>
        <w:jc w:val="both"/>
      </w:pPr>
      <w:r>
        <w:rPr>
          <w:rFonts w:ascii="Times New Roman"/>
          <w:b w:val="false"/>
          <w:i w:val="false"/>
          <w:color w:val="000000"/>
          <w:sz w:val="28"/>
        </w:rPr>
        <w:t>
      9) құзыреті шегінде мәселелерді қарау кезінде барлық мемлекеттік органдарда мемлекет мүдделерін білдіру;</w:t>
      </w:r>
    </w:p>
    <w:bookmarkEnd w:id="43"/>
    <w:bookmarkStart w:name="z51" w:id="44"/>
    <w:p>
      <w:pPr>
        <w:spacing w:after="0"/>
        <w:ind w:left="0"/>
        <w:jc w:val="both"/>
      </w:pPr>
      <w:r>
        <w:rPr>
          <w:rFonts w:ascii="Times New Roman"/>
          <w:b w:val="false"/>
          <w:i w:val="false"/>
          <w:color w:val="000000"/>
          <w:sz w:val="28"/>
        </w:rPr>
        <w:t>
      10) қала аумағында туризмді дамыту туралы ақпарат жинауды, талдауды жүзеге асырады және облыстың жергілікті атқарушы органына ұсынады;</w:t>
      </w:r>
    </w:p>
    <w:bookmarkEnd w:id="44"/>
    <w:bookmarkStart w:name="z52" w:id="45"/>
    <w:p>
      <w:pPr>
        <w:spacing w:after="0"/>
        <w:ind w:left="0"/>
        <w:jc w:val="both"/>
      </w:pPr>
      <w:r>
        <w:rPr>
          <w:rFonts w:ascii="Times New Roman"/>
          <w:b w:val="false"/>
          <w:i w:val="false"/>
          <w:color w:val="000000"/>
          <w:sz w:val="28"/>
        </w:rPr>
        <w:t>
      11) қалалық туристік ресурстарды қорғау жөніндегі шараларды әзірлейді және енгізеді;</w:t>
      </w:r>
    </w:p>
    <w:bookmarkEnd w:id="45"/>
    <w:bookmarkStart w:name="z53" w:id="46"/>
    <w:p>
      <w:pPr>
        <w:spacing w:after="0"/>
        <w:ind w:left="0"/>
        <w:jc w:val="both"/>
      </w:pPr>
      <w:r>
        <w:rPr>
          <w:rFonts w:ascii="Times New Roman"/>
          <w:b w:val="false"/>
          <w:i w:val="false"/>
          <w:color w:val="000000"/>
          <w:sz w:val="28"/>
        </w:rPr>
        <w:t>
      12) қала аумағында туристік индустрия объектілерін жоспарлау және салу жөніндегі қызметті үйлестіреді;</w:t>
      </w:r>
    </w:p>
    <w:bookmarkEnd w:id="46"/>
    <w:bookmarkStart w:name="z54" w:id="47"/>
    <w:p>
      <w:pPr>
        <w:spacing w:after="0"/>
        <w:ind w:left="0"/>
        <w:jc w:val="both"/>
      </w:pPr>
      <w:r>
        <w:rPr>
          <w:rFonts w:ascii="Times New Roman"/>
          <w:b w:val="false"/>
          <w:i w:val="false"/>
          <w:color w:val="000000"/>
          <w:sz w:val="28"/>
        </w:rPr>
        <w:t>
      13) балалар жастар лагерлерінің, туристер бірлестіктерінің қызметіне және өз бетінше туризмді дамытуға жәрдем етеді;</w:t>
      </w:r>
    </w:p>
    <w:bookmarkEnd w:id="47"/>
    <w:bookmarkStart w:name="z55" w:id="48"/>
    <w:p>
      <w:pPr>
        <w:spacing w:after="0"/>
        <w:ind w:left="0"/>
        <w:jc w:val="both"/>
      </w:pPr>
      <w:r>
        <w:rPr>
          <w:rFonts w:ascii="Times New Roman"/>
          <w:b w:val="false"/>
          <w:i w:val="false"/>
          <w:color w:val="000000"/>
          <w:sz w:val="28"/>
        </w:rPr>
        <w:t>
      14) туристік ақпаратты, оның ішінде туристік әлеует, туризм объектілері және туристік қызметті жүзеге асыратын тұлғалар туралы ақпарат береді;</w:t>
      </w:r>
    </w:p>
    <w:bookmarkEnd w:id="48"/>
    <w:bookmarkStart w:name="z56" w:id="49"/>
    <w:p>
      <w:pPr>
        <w:spacing w:after="0"/>
        <w:ind w:left="0"/>
        <w:jc w:val="both"/>
      </w:pPr>
      <w:r>
        <w:rPr>
          <w:rFonts w:ascii="Times New Roman"/>
          <w:b w:val="false"/>
          <w:i w:val="false"/>
          <w:color w:val="000000"/>
          <w:sz w:val="28"/>
        </w:rPr>
        <w:t>
      15) қаладағы туристік маршруттар мен соқпақтардың тізілімін жүргізеді;</w:t>
      </w:r>
    </w:p>
    <w:bookmarkEnd w:id="49"/>
    <w:bookmarkStart w:name="z57" w:id="50"/>
    <w:p>
      <w:pPr>
        <w:spacing w:after="0"/>
        <w:ind w:left="0"/>
        <w:jc w:val="both"/>
      </w:pPr>
      <w:r>
        <w:rPr>
          <w:rFonts w:ascii="Times New Roman"/>
          <w:b w:val="false"/>
          <w:i w:val="false"/>
          <w:color w:val="000000"/>
          <w:sz w:val="28"/>
        </w:rPr>
        <w:t>
      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50"/>
    <w:bookmarkStart w:name="z58" w:id="51"/>
    <w:p>
      <w:pPr>
        <w:spacing w:after="0"/>
        <w:ind w:left="0"/>
        <w:jc w:val="left"/>
      </w:pPr>
      <w:r>
        <w:rPr>
          <w:rFonts w:ascii="Times New Roman"/>
          <w:b/>
          <w:i w:val="false"/>
          <w:color w:val="000000"/>
        </w:rPr>
        <w:t xml:space="preserve"> 3тарау. Мемлекеттік орган, алқалы органдардың бірінші басшыларының мәртебесі, өкілеттеліктері</w:t>
      </w:r>
    </w:p>
    <w:bookmarkEnd w:id="51"/>
    <w:bookmarkStart w:name="z59" w:id="52"/>
    <w:p>
      <w:pPr>
        <w:spacing w:after="0"/>
        <w:ind w:left="0"/>
        <w:jc w:val="both"/>
      </w:pPr>
      <w:r>
        <w:rPr>
          <w:rFonts w:ascii="Times New Roman"/>
          <w:b w:val="false"/>
          <w:i w:val="false"/>
          <w:color w:val="000000"/>
          <w:sz w:val="28"/>
        </w:rPr>
        <w:t>
      15. Бөлімнің басшылығын бөлімге жүктелген міндеттердің орындалуына және оның функцияларын жүзеге асыруға дербес жауапты болатын бірінші басшы жүзеге асырады.</w:t>
      </w:r>
    </w:p>
    <w:bookmarkEnd w:id="52"/>
    <w:bookmarkStart w:name="z60" w:id="53"/>
    <w:p>
      <w:pPr>
        <w:spacing w:after="0"/>
        <w:ind w:left="0"/>
        <w:jc w:val="both"/>
      </w:pPr>
      <w:r>
        <w:rPr>
          <w:rFonts w:ascii="Times New Roman"/>
          <w:b w:val="false"/>
          <w:i w:val="false"/>
          <w:color w:val="000000"/>
          <w:sz w:val="28"/>
        </w:rPr>
        <w:t>
      16. Бөлімнің бірінші басшысын Қазақстан Республикасының заңнамасына сәйкес Риддер қаласының әкімі қызметке тағайындайды және қызметтен босатады.</w:t>
      </w:r>
    </w:p>
    <w:bookmarkEnd w:id="53"/>
    <w:bookmarkStart w:name="z61" w:id="54"/>
    <w:p>
      <w:pPr>
        <w:spacing w:after="0"/>
        <w:ind w:left="0"/>
        <w:jc w:val="both"/>
      </w:pPr>
      <w:r>
        <w:rPr>
          <w:rFonts w:ascii="Times New Roman"/>
          <w:b w:val="false"/>
          <w:i w:val="false"/>
          <w:color w:val="000000"/>
          <w:sz w:val="28"/>
        </w:rPr>
        <w:t>
      17. Бөлімнің бірінші басшысының өкілеттігі:</w:t>
      </w:r>
    </w:p>
    <w:bookmarkEnd w:id="54"/>
    <w:bookmarkStart w:name="z62" w:id="55"/>
    <w:p>
      <w:pPr>
        <w:spacing w:after="0"/>
        <w:ind w:left="0"/>
        <w:jc w:val="both"/>
      </w:pPr>
      <w:r>
        <w:rPr>
          <w:rFonts w:ascii="Times New Roman"/>
          <w:b w:val="false"/>
          <w:i w:val="false"/>
          <w:color w:val="000000"/>
          <w:sz w:val="28"/>
        </w:rPr>
        <w:t>
      1) заңнамада белгіленген тәртіппен бөлім қызметкерлерін қызметке тағайындайды және қызметтен босатады.;</w:t>
      </w:r>
    </w:p>
    <w:bookmarkEnd w:id="55"/>
    <w:bookmarkStart w:name="z63" w:id="56"/>
    <w:p>
      <w:pPr>
        <w:spacing w:after="0"/>
        <w:ind w:left="0"/>
        <w:jc w:val="both"/>
      </w:pPr>
      <w:r>
        <w:rPr>
          <w:rFonts w:ascii="Times New Roman"/>
          <w:b w:val="false"/>
          <w:i w:val="false"/>
          <w:color w:val="000000"/>
          <w:sz w:val="28"/>
        </w:rPr>
        <w:t>
      2) заңнамада белгіленген тәртіппен бөлім қызметкерлерін көтермелеуді жүзеге асырады және тәртіптік жазалар қолданады;</w:t>
      </w:r>
    </w:p>
    <w:bookmarkEnd w:id="56"/>
    <w:bookmarkStart w:name="z64" w:id="57"/>
    <w:p>
      <w:pPr>
        <w:spacing w:after="0"/>
        <w:ind w:left="0"/>
        <w:jc w:val="both"/>
      </w:pPr>
      <w:r>
        <w:rPr>
          <w:rFonts w:ascii="Times New Roman"/>
          <w:b w:val="false"/>
          <w:i w:val="false"/>
          <w:color w:val="000000"/>
          <w:sz w:val="28"/>
        </w:rPr>
        <w:t>
      3) өз құзыреті шегінде бұйрықтар шығарады, нұсқаулар береді, қызметтік құжаттамаларға қол қояды;</w:t>
      </w:r>
    </w:p>
    <w:bookmarkEnd w:id="57"/>
    <w:bookmarkStart w:name="z65" w:id="58"/>
    <w:p>
      <w:pPr>
        <w:spacing w:after="0"/>
        <w:ind w:left="0"/>
        <w:jc w:val="both"/>
      </w:pPr>
      <w:r>
        <w:rPr>
          <w:rFonts w:ascii="Times New Roman"/>
          <w:b w:val="false"/>
          <w:i w:val="false"/>
          <w:color w:val="000000"/>
          <w:sz w:val="28"/>
        </w:rPr>
        <w:t>
      4) Бөлім қызметкерлерінің лауазымдық нұсқаулықтарын бекітеді;</w:t>
      </w:r>
    </w:p>
    <w:bookmarkEnd w:id="58"/>
    <w:bookmarkStart w:name="z66" w:id="59"/>
    <w:p>
      <w:pPr>
        <w:spacing w:after="0"/>
        <w:ind w:left="0"/>
        <w:jc w:val="both"/>
      </w:pPr>
      <w:r>
        <w:rPr>
          <w:rFonts w:ascii="Times New Roman"/>
          <w:b w:val="false"/>
          <w:i w:val="false"/>
          <w:color w:val="000000"/>
          <w:sz w:val="28"/>
        </w:rPr>
        <w:t>
      5) мемлекеттік органдарда, басқа да ұйымдарда бөлімнің мүддесін білдіреді;</w:t>
      </w:r>
    </w:p>
    <w:bookmarkEnd w:id="59"/>
    <w:bookmarkStart w:name="z67" w:id="60"/>
    <w:p>
      <w:pPr>
        <w:spacing w:after="0"/>
        <w:ind w:left="0"/>
        <w:jc w:val="both"/>
      </w:pPr>
      <w:r>
        <w:rPr>
          <w:rFonts w:ascii="Times New Roman"/>
          <w:b w:val="false"/>
          <w:i w:val="false"/>
          <w:color w:val="000000"/>
          <w:sz w:val="28"/>
        </w:rPr>
        <w:t>
      6) Риддер қаласы әкімдігінің қаулысымен бекітілген штат саны мен құрылымының лимиті шегінде бөлімнің штат кестесін бекітеді;</w:t>
      </w:r>
    </w:p>
    <w:bookmarkEnd w:id="60"/>
    <w:bookmarkStart w:name="z68" w:id="61"/>
    <w:p>
      <w:pPr>
        <w:spacing w:after="0"/>
        <w:ind w:left="0"/>
        <w:jc w:val="both"/>
      </w:pPr>
      <w:r>
        <w:rPr>
          <w:rFonts w:ascii="Times New Roman"/>
          <w:b w:val="false"/>
          <w:i w:val="false"/>
          <w:color w:val="000000"/>
          <w:sz w:val="28"/>
        </w:rPr>
        <w:t>
      7) сыбайлас жемқорлыққа қарсы іс-қимыл бойынша қажетті шаралар қабылдайды және ол үшін дербес жауапты болады;</w:t>
      </w:r>
    </w:p>
    <w:bookmarkEnd w:id="61"/>
    <w:bookmarkStart w:name="z69" w:id="62"/>
    <w:p>
      <w:pPr>
        <w:spacing w:after="0"/>
        <w:ind w:left="0"/>
        <w:jc w:val="both"/>
      </w:pPr>
      <w:r>
        <w:rPr>
          <w:rFonts w:ascii="Times New Roman"/>
          <w:b w:val="false"/>
          <w:i w:val="false"/>
          <w:color w:val="000000"/>
          <w:sz w:val="28"/>
        </w:rPr>
        <w:t>
      8) ерлер мен әйелдердің тәжірибесіне, қабілеттері мен кәсіби даярлығына сәйкес мемлекеттік қызметке тең қол жеткізуін қамтамасыз етеді;</w:t>
      </w:r>
    </w:p>
    <w:bookmarkEnd w:id="62"/>
    <w:bookmarkStart w:name="z70" w:id="6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3"/>
    <w:bookmarkStart w:name="z71" w:id="64"/>
    <w:p>
      <w:pPr>
        <w:spacing w:after="0"/>
        <w:ind w:left="0"/>
        <w:jc w:val="both"/>
      </w:pPr>
      <w:r>
        <w:rPr>
          <w:rFonts w:ascii="Times New Roman"/>
          <w:b w:val="false"/>
          <w:i w:val="false"/>
          <w:color w:val="000000"/>
          <w:sz w:val="28"/>
        </w:rPr>
        <w:t>
      Бөлім басшысының өкілеттіктерін орындауды ол болмаған кезеңде міндеттері жүктелген тұлға қолданыстағы заңнамаға сәйкес жүзеге асырады.</w:t>
      </w:r>
    </w:p>
    <w:bookmarkEnd w:id="64"/>
    <w:bookmarkStart w:name="z72" w:id="65"/>
    <w:p>
      <w:pPr>
        <w:spacing w:after="0"/>
        <w:ind w:left="0"/>
        <w:jc w:val="left"/>
      </w:pPr>
      <w:r>
        <w:rPr>
          <w:rFonts w:ascii="Times New Roman"/>
          <w:b/>
          <w:i w:val="false"/>
          <w:color w:val="000000"/>
        </w:rPr>
        <w:t xml:space="preserve"> 4тарау. Мемлекеттік мекеменің мүлкі</w:t>
      </w:r>
    </w:p>
    <w:bookmarkEnd w:id="65"/>
    <w:bookmarkStart w:name="z73" w:id="66"/>
    <w:p>
      <w:pPr>
        <w:spacing w:after="0"/>
        <w:ind w:left="0"/>
        <w:jc w:val="both"/>
      </w:pPr>
      <w:r>
        <w:rPr>
          <w:rFonts w:ascii="Times New Roman"/>
          <w:b w:val="false"/>
          <w:i w:val="false"/>
          <w:color w:val="000000"/>
          <w:sz w:val="28"/>
        </w:rPr>
        <w:t>
      18. Бөлім заңнамада көзделген жағдайларда жедел басқару құқығында оқшауланған мүлкі болу мүмкін.</w:t>
      </w:r>
    </w:p>
    <w:bookmarkEnd w:id="66"/>
    <w:bookmarkStart w:name="z74" w:id="67"/>
    <w:p>
      <w:pPr>
        <w:spacing w:after="0"/>
        <w:ind w:left="0"/>
        <w:jc w:val="both"/>
      </w:pPr>
      <w:r>
        <w:rPr>
          <w:rFonts w:ascii="Times New Roman"/>
          <w:b w:val="false"/>
          <w:i w:val="false"/>
          <w:color w:val="000000"/>
          <w:sz w:val="28"/>
        </w:rPr>
        <w:t xml:space="preserve">
      Бөлім мүлкі оған меншік иесі берген мүлік, сондай-ақ өз қызметі нәтижесінде сатып алынған мүлік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67"/>
    <w:bookmarkStart w:name="z75" w:id="68"/>
    <w:p>
      <w:pPr>
        <w:spacing w:after="0"/>
        <w:ind w:left="0"/>
        <w:jc w:val="both"/>
      </w:pPr>
      <w:r>
        <w:rPr>
          <w:rFonts w:ascii="Times New Roman"/>
          <w:b w:val="false"/>
          <w:i w:val="false"/>
          <w:color w:val="000000"/>
          <w:sz w:val="28"/>
        </w:rPr>
        <w:t>
      19. Бөліммен бекітілген мүлік коммуналдық меншікке жатады.</w:t>
      </w:r>
    </w:p>
    <w:bookmarkEnd w:id="68"/>
    <w:bookmarkStart w:name="z76" w:id="69"/>
    <w:p>
      <w:pPr>
        <w:spacing w:after="0"/>
        <w:ind w:left="0"/>
        <w:jc w:val="both"/>
      </w:pPr>
      <w:r>
        <w:rPr>
          <w:rFonts w:ascii="Times New Roman"/>
          <w:b w:val="false"/>
          <w:i w:val="false"/>
          <w:color w:val="000000"/>
          <w:sz w:val="28"/>
        </w:rPr>
        <w:t>
      20. Егер заңнамада және осы Ережеде өзгеше белгіленбесе,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77" w:id="7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0"/>
    <w:bookmarkStart w:name="z78" w:id="71"/>
    <w:p>
      <w:pPr>
        <w:spacing w:after="0"/>
        <w:ind w:left="0"/>
        <w:jc w:val="both"/>
      </w:pPr>
      <w:r>
        <w:rPr>
          <w:rFonts w:ascii="Times New Roman"/>
          <w:b w:val="false"/>
          <w:i w:val="false"/>
          <w:color w:val="000000"/>
          <w:sz w:val="28"/>
        </w:rPr>
        <w:t xml:space="preserve">
      21.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