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76a8" w14:textId="3fe7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2024 жылғы 24 желтоқсандағы № 207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Бабайқорған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138 381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Ескі Иқан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123 853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-26 006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26 006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26 006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 Иқан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103 165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9 237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9 237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Жібек Жолы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51 208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Жүйнек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131 526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- 20 724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20 724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Иассы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85 625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- 25 639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25 639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25 639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Қарашық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119 219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1 866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Майдантал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114 123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Оранғай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117 781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- 23 352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23 352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23 352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Үшқайық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122 679 мың теңге: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4 085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Шаға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135 401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2 610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Шорнақ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207 855 мың теңге: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- 7 293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7 293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Бабайқорған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 Иқан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Иқан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Жібек Жолы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Жүйнек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Иассы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1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Қарашық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Майдантал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Оранғай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Шорнақ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Сауран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