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466d" w14:textId="dad4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ауданы Ұшқын ауылдық округінің Қоралас ауылының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ауданы Ұшқын ауылдық округі әкімінің 2024 жылғы 27 наурыздағы № 27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тиісті аумақ халқының пікірін ескере отырып және Түркістан облыстық ономастика комиссиясының 2024 жылғы 11 қаңтардағы қорытындысы негізінде,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Келес ауданы Ұшқын ауылдық округінің Қоралас ауылының келесі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1)Жартытөбе көшесін Сегіз сері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2)Жантақсай көшесін Наурызбай батыр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3)Ащысай көшесін Қазыбек би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Ұшқын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О.Саттаров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