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15c5" w14:textId="4dd1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2023 жылғы 21 желтоқсандағы № 8-72-VIІІ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22 сәуірдегі № 13-107-VIII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"2024-2026 жылдарға арналған аудандық бюджет туралы" 2023 жылғы 21 желтоқсандағы №8-72-VІII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Келес ауданының 2024-2026 жылдарға арналған аудан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12 191 073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2 627 317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131 785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293 954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9 138 017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13 418 937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471 950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140 922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-1 699 814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1 699 814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1 919 659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244 422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24 577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№13-107-VIII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№8-72-VIII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