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5edd" w14:textId="4e25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Шақпақ ауылдық округі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Шақпақ ауылдық округі әкімінің аппараты" коммуналдық мемлекеттік мекемесінің Мемлекеттік әкімшілік лауазымдарына арналған біліктілік талаптары бекітілсін.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Шақпақ ауылдық округ әкімінің 2023 жылғы 30 мамырдағы "Мемлекеттік әкімшілік лауазымдарға арналған біліктілік талаптарын бекіту туралы" № 21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білім, жоғары оқу орнынан кейінгі білім, орта білімнен кейінгі білім, орта техникалық білім, кәсіби білім, техникалық білім: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(Құқық, құқықтану және халықаралық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1.Жоғары білім, жоғары оқу орнынан кейінгі білім, орта білімнен кейінгі білім, орта техникалық білім, кәсіби білім, техникалық білім: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(Экономика, Есеп және аудит, қаржы, Әлемдік экономика, Мемлекеттік аудит, Жобаны басқару)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