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92b2" w14:textId="8319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Балықты ауылдық округ әкімінің 2024 жылғы 3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Балықты ауылдық округі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(8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Балықты ауылдық әкімінің 2023 жылғы 30 мамырдағы "Мемлекеттік әкімшілік лауазымдарға арналған біліктілік талаптарын бекіту туралы" № 39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әкімінің орынбасары лауазымына қойылатын біліктілік талаптары E-G-1 санаты, 1 бірлік № 01-1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әкімінің кеңесшісі лауазымына қойылатын біліктілік талаптары E-G-2 санаты, 1 бірлік № 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әкімінің көмекшісі лауазымына қойылатын біліктілік талаптары E-G-2 санаты, 1 бірлік № 02-2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басқару және құқық (Құқықтану, құқықтану және халықаралық құқық).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 аппаратының бас маманы (есепші) лауазымына қойылатын біліктілік талаптары E-G-3 санаты, 1 бірлік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басқару және құқық (Экономика, Менеджмент, Еспеп және аудит, қаржы, Әлемдік экономика, Мемлекеттік аудит, Жобаны басқару, Мемлекеттік және жергілікті басқару, Мемлекеттік басқару, Өңірлік даму).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 аппаратының бас маманы (жер маманы) лауазымына қойылатын біліктілік талаптары E-G-3 санаты, 1 бірлік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 аппаратының бас маманы (әскери маманы) лауазымына қойылатын біліктілік талаптары E-G-3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 аппаратының бас маманы(әлеуметтік маманы) лауазымына қойылатын біліктілік талаптары E-G-3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 ауылдық округ әкімі аппаратының бас маманы (салық маманы) лауазымына қойылатын біліктілік талаптары E-G-3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