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dae53" w14:textId="70da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Түлкiбас ауданы Арыс ауылдық округi әкiмiнiң 2024 жылғы 6 ақпандағы № 4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Қайыршақты ауылы тұрғындарының пікірін ескере отырып және Түркістан облыстық ономастика комиссиясының 2024 жылғы 11 қаңтардағы қорытындысы негізінде ШЕШІМ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облысы, Түлкібас ауданы, Арыс ауылдық округі, Қайыршақты ауылындағы атауы жоқ көшеге "Қарабастау" көшесі деп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О.Сатыбалдиев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