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e53" w14:textId="70d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Түлкiбас ауданы Арыс ауылдық округi әкiмiнiң 2024 жылғы 6 ақпандағы № 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Қайыршақты ауылы тұрғындарының пікірін ескере отырып және Түркістан облыстық ономастика комиссиясының 2024 жылғы 11 қаңтардағы қорытындысы негізінде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облысы, Түлкібас ауданы, Арыс ауылдық округі, Қайыршақты ауылындағы атауы жоқ көшеге "Қарабастау" көшесі деп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