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c515" w14:textId="decc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2023 жылғы 27 желтоқсандағы № 9/51-VIII "2024-2026 жылдарға арналған қала,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аудандық мәслихатының 2024 жылғы 25 желтоқсандағы № 21/111-VIII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Төлеби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аудандық мәслихатының 2023 жылғы 27 желтоқсандағы №9/51-VIII "2024-2026 жылдарға арналған қала,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Ленгір қаласының 2024-2026 жылдарға арналған бюджеті 1,2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1)кiрiстер – 408 992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325 426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83 566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- 25 489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25 489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25 489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Аққұм ауылдық округінің 2024-2026 жылдарға арналған бюджеті 4, 5 және 6-қосымшаларға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59 452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14 731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44 721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59 916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Бірінші Мамыр ауылдық округінің 2024-2026 жылдарға арналған бюджеті 10, 11 және 12-қосымшаларға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97 277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62 282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34 995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101 623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- 4 346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4 346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4 346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Зертас ауылдық округінің 2024-2026 жылдарға арналған бюджеті 16, 17 және 18-қосымшаларға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89 410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24 812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64 598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91 405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1 995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1 995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Кемеқалған ауылдық округінің 2024-2026 жылдарға арналған бюджеті 19, 20 және 21-қосымшаларға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69 742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47 005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1 547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Көксәйек ауылдық округінің 2024-2026 жылдарға арналған бюджеті 22, 23 және 24-қосымшаларға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99 925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77 734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22 191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- 14 788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14 788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14 788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Киелітас ауылдық округінің 2024-2026 жылдарға арналған бюджеті 25, 26 және 27-қосымшаларға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96 406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54 177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42 229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- 2 132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2 132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Қаратөбе ауылдық округінің 2024-2026 жылдарға арналған бюджеті 28, 29 және 30-қосымшаларға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66 264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22 746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43 518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- 1 886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1 886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1 886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8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Н.Қойбағаров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№21/111-VIII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Ленгір қаласының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№21/111-VIII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№21/111-VIII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Бірінші Мамыр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№21/111-VIII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Зертас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№21/111-VIII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Кемеқалған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№21/111-VIII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Көксәйек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№21/111-VIII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Киелітас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№21/111-VIII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№9/51-VIII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Қаратөбе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