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1e1ea" w14:textId="a51e1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қала және ауылдық округ әкімі аппараттарының ережелерін бекіту туралы</w:t>
      </w:r>
    </w:p>
    <w:p>
      <w:pPr>
        <w:spacing w:after="0"/>
        <w:ind w:left="0"/>
        <w:jc w:val="both"/>
      </w:pPr>
      <w:r>
        <w:rPr>
          <w:rFonts w:ascii="Times New Roman"/>
          <w:b w:val="false"/>
          <w:i w:val="false"/>
          <w:color w:val="000000"/>
          <w:sz w:val="28"/>
        </w:rPr>
        <w:t>Түркістан облысы Сарыағаш ауданы әкiмдiгiнiң 2024 жылғы 26 желтоқсандағы № 469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Қазақстан Республикасы Заңының 18-бабынының </w:t>
      </w:r>
      <w:r>
        <w:rPr>
          <w:rFonts w:ascii="Times New Roman"/>
          <w:b w:val="false"/>
          <w:i w:val="false"/>
          <w:color w:val="000000"/>
          <w:sz w:val="28"/>
        </w:rPr>
        <w:t>8) – тармақшасына</w:t>
      </w:r>
      <w:r>
        <w:rPr>
          <w:rFonts w:ascii="Times New Roman"/>
          <w:b w:val="false"/>
          <w:i w:val="false"/>
          <w:color w:val="000000"/>
          <w:sz w:val="28"/>
        </w:rPr>
        <w:t xml:space="preserve"> және "Аудандық маңызы бар қала, ауыл, кент, ауылдық округ әкімінің аппараты туралы үлгі ережені бекіту туралы" Қазақстан Республикасы Ұлттық экономика министрінің 2017 жылғы 7 тамыздағы №294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 қосымшасына</w:t>
      </w:r>
      <w:r>
        <w:rPr>
          <w:rFonts w:ascii="Times New Roman"/>
          <w:b w:val="false"/>
          <w:i w:val="false"/>
          <w:color w:val="000000"/>
          <w:sz w:val="28"/>
        </w:rPr>
        <w:t xml:space="preserve"> сәйкес "Сарыағаш ауданы Сарыағаш қаласы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 қосымшасына</w:t>
      </w:r>
      <w:r>
        <w:rPr>
          <w:rFonts w:ascii="Times New Roman"/>
          <w:b w:val="false"/>
          <w:i w:val="false"/>
          <w:color w:val="000000"/>
          <w:sz w:val="28"/>
        </w:rPr>
        <w:t xml:space="preserve"> сәйкес "Сарыағаш ауданы Ақжар ауылдық округ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 қосымшасына</w:t>
      </w:r>
      <w:r>
        <w:rPr>
          <w:rFonts w:ascii="Times New Roman"/>
          <w:b w:val="false"/>
          <w:i w:val="false"/>
          <w:color w:val="000000"/>
          <w:sz w:val="28"/>
        </w:rPr>
        <w:t xml:space="preserve"> сәйкес "Сарыағаш ауданы Әлімтау ауылдық округ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4) осы қаулының </w:t>
      </w:r>
      <w:r>
        <w:rPr>
          <w:rFonts w:ascii="Times New Roman"/>
          <w:b w:val="false"/>
          <w:i w:val="false"/>
          <w:color w:val="000000"/>
          <w:sz w:val="28"/>
        </w:rPr>
        <w:t>4 – қосымшасына</w:t>
      </w:r>
      <w:r>
        <w:rPr>
          <w:rFonts w:ascii="Times New Roman"/>
          <w:b w:val="false"/>
          <w:i w:val="false"/>
          <w:color w:val="000000"/>
          <w:sz w:val="28"/>
        </w:rPr>
        <w:t xml:space="preserve"> сәйкес "Сарыағаш ауданы Дарбаза ауылдық округ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5) осы қаулының </w:t>
      </w:r>
      <w:r>
        <w:rPr>
          <w:rFonts w:ascii="Times New Roman"/>
          <w:b w:val="false"/>
          <w:i w:val="false"/>
          <w:color w:val="000000"/>
          <w:sz w:val="28"/>
        </w:rPr>
        <w:t>5 – қосымшасына</w:t>
      </w:r>
      <w:r>
        <w:rPr>
          <w:rFonts w:ascii="Times New Roman"/>
          <w:b w:val="false"/>
          <w:i w:val="false"/>
          <w:color w:val="000000"/>
          <w:sz w:val="28"/>
        </w:rPr>
        <w:t xml:space="preserve"> сәйкес "Сарыағаш ауданы Дербісек ауылдық округ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6) осы қаулының </w:t>
      </w:r>
      <w:r>
        <w:rPr>
          <w:rFonts w:ascii="Times New Roman"/>
          <w:b w:val="false"/>
          <w:i w:val="false"/>
          <w:color w:val="000000"/>
          <w:sz w:val="28"/>
        </w:rPr>
        <w:t>6 – қосымшасына</w:t>
      </w:r>
      <w:r>
        <w:rPr>
          <w:rFonts w:ascii="Times New Roman"/>
          <w:b w:val="false"/>
          <w:i w:val="false"/>
          <w:color w:val="000000"/>
          <w:sz w:val="28"/>
        </w:rPr>
        <w:t xml:space="preserve"> сәйкес "Сарыағаш ауданы Жарты төбе ауылдық округ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7) осы қаулының </w:t>
      </w:r>
      <w:r>
        <w:rPr>
          <w:rFonts w:ascii="Times New Roman"/>
          <w:b w:val="false"/>
          <w:i w:val="false"/>
          <w:color w:val="000000"/>
          <w:sz w:val="28"/>
        </w:rPr>
        <w:t>7 – қосымшасына</w:t>
      </w:r>
      <w:r>
        <w:rPr>
          <w:rFonts w:ascii="Times New Roman"/>
          <w:b w:val="false"/>
          <w:i w:val="false"/>
          <w:color w:val="000000"/>
          <w:sz w:val="28"/>
        </w:rPr>
        <w:t xml:space="preserve"> сәйкес "Сарыағаш ауданы Жемісті ауылдық округ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8) осы қаулының </w:t>
      </w:r>
      <w:r>
        <w:rPr>
          <w:rFonts w:ascii="Times New Roman"/>
          <w:b w:val="false"/>
          <w:i w:val="false"/>
          <w:color w:val="000000"/>
          <w:sz w:val="28"/>
        </w:rPr>
        <w:t>8 – қосымшасына</w:t>
      </w:r>
      <w:r>
        <w:rPr>
          <w:rFonts w:ascii="Times New Roman"/>
          <w:b w:val="false"/>
          <w:i w:val="false"/>
          <w:color w:val="000000"/>
          <w:sz w:val="28"/>
        </w:rPr>
        <w:t xml:space="preserve"> сәйкес "Сарыағаш ауданы Жылға ауылдық округ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9) осы қаулының </w:t>
      </w:r>
      <w:r>
        <w:rPr>
          <w:rFonts w:ascii="Times New Roman"/>
          <w:b w:val="false"/>
          <w:i w:val="false"/>
          <w:color w:val="000000"/>
          <w:sz w:val="28"/>
        </w:rPr>
        <w:t>9 – қосымшасына</w:t>
      </w:r>
      <w:r>
        <w:rPr>
          <w:rFonts w:ascii="Times New Roman"/>
          <w:b w:val="false"/>
          <w:i w:val="false"/>
          <w:color w:val="000000"/>
          <w:sz w:val="28"/>
        </w:rPr>
        <w:t xml:space="preserve"> сәйкес "Сарыағаш ауданы Жібек жолы ауылдық округ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10) осы қаулының </w:t>
      </w:r>
      <w:r>
        <w:rPr>
          <w:rFonts w:ascii="Times New Roman"/>
          <w:b w:val="false"/>
          <w:i w:val="false"/>
          <w:color w:val="000000"/>
          <w:sz w:val="28"/>
        </w:rPr>
        <w:t>10 – қосымшасына</w:t>
      </w:r>
      <w:r>
        <w:rPr>
          <w:rFonts w:ascii="Times New Roman"/>
          <w:b w:val="false"/>
          <w:i w:val="false"/>
          <w:color w:val="000000"/>
          <w:sz w:val="28"/>
        </w:rPr>
        <w:t xml:space="preserve"> сәйкес "Сарыағаш ауданы Көктерек ауылдық округ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11) осы қаулының </w:t>
      </w:r>
      <w:r>
        <w:rPr>
          <w:rFonts w:ascii="Times New Roman"/>
          <w:b w:val="false"/>
          <w:i w:val="false"/>
          <w:color w:val="000000"/>
          <w:sz w:val="28"/>
        </w:rPr>
        <w:t>11 – қосымшасына</w:t>
      </w:r>
      <w:r>
        <w:rPr>
          <w:rFonts w:ascii="Times New Roman"/>
          <w:b w:val="false"/>
          <w:i w:val="false"/>
          <w:color w:val="000000"/>
          <w:sz w:val="28"/>
        </w:rPr>
        <w:t xml:space="preserve"> сәйкес "Сарыағаш ауданы Қабланбек ауылдық округ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12) осы қаулының </w:t>
      </w:r>
      <w:r>
        <w:rPr>
          <w:rFonts w:ascii="Times New Roman"/>
          <w:b w:val="false"/>
          <w:i w:val="false"/>
          <w:color w:val="000000"/>
          <w:sz w:val="28"/>
        </w:rPr>
        <w:t>12 – қосымшасына</w:t>
      </w:r>
      <w:r>
        <w:rPr>
          <w:rFonts w:ascii="Times New Roman"/>
          <w:b w:val="false"/>
          <w:i w:val="false"/>
          <w:color w:val="000000"/>
          <w:sz w:val="28"/>
        </w:rPr>
        <w:t xml:space="preserve"> сәйкес "Сарыағаш ауданы Құркелес ауылдық округ әкімінің аппараты" мемлекеттік мекемесі туралы ереже; </w:t>
      </w:r>
    </w:p>
    <w:p>
      <w:pPr>
        <w:spacing w:after="0"/>
        <w:ind w:left="0"/>
        <w:jc w:val="both"/>
      </w:pPr>
      <w:r>
        <w:rPr>
          <w:rFonts w:ascii="Times New Roman"/>
          <w:b w:val="false"/>
          <w:i w:val="false"/>
          <w:color w:val="000000"/>
          <w:sz w:val="28"/>
        </w:rPr>
        <w:t xml:space="preserve">
      13) осы қаулының </w:t>
      </w:r>
      <w:r>
        <w:rPr>
          <w:rFonts w:ascii="Times New Roman"/>
          <w:b w:val="false"/>
          <w:i w:val="false"/>
          <w:color w:val="000000"/>
          <w:sz w:val="28"/>
        </w:rPr>
        <w:t>13 – қосымшасына</w:t>
      </w:r>
      <w:r>
        <w:rPr>
          <w:rFonts w:ascii="Times New Roman"/>
          <w:b w:val="false"/>
          <w:i w:val="false"/>
          <w:color w:val="000000"/>
          <w:sz w:val="28"/>
        </w:rPr>
        <w:t xml:space="preserve"> сәйкес "Сарыағаш ауданы Қызылжар ауылдық округ әкімінің аппараты" мемлекеттік мекемесі туралы ереже; </w:t>
      </w:r>
    </w:p>
    <w:p>
      <w:pPr>
        <w:spacing w:after="0"/>
        <w:ind w:left="0"/>
        <w:jc w:val="both"/>
      </w:pPr>
      <w:r>
        <w:rPr>
          <w:rFonts w:ascii="Times New Roman"/>
          <w:b w:val="false"/>
          <w:i w:val="false"/>
          <w:color w:val="000000"/>
          <w:sz w:val="28"/>
        </w:rPr>
        <w:t xml:space="preserve">
      14) осы қаулының </w:t>
      </w:r>
      <w:r>
        <w:rPr>
          <w:rFonts w:ascii="Times New Roman"/>
          <w:b w:val="false"/>
          <w:i w:val="false"/>
          <w:color w:val="000000"/>
          <w:sz w:val="28"/>
        </w:rPr>
        <w:t>14 – қосымшасына</w:t>
      </w:r>
      <w:r>
        <w:rPr>
          <w:rFonts w:ascii="Times New Roman"/>
          <w:b w:val="false"/>
          <w:i w:val="false"/>
          <w:color w:val="000000"/>
          <w:sz w:val="28"/>
        </w:rPr>
        <w:t xml:space="preserve"> сәйкес "Сарыағаш ауданы Тегісшіл ауылдық округ әкімінің аппараты" мемлекеттік мекемесі туралы ереже (одан әрі – Ережелер) бекітілсін.</w:t>
      </w:r>
    </w:p>
    <w:bookmarkStart w:name="z3" w:id="2"/>
    <w:p>
      <w:pPr>
        <w:spacing w:after="0"/>
        <w:ind w:left="0"/>
        <w:jc w:val="both"/>
      </w:pPr>
      <w:r>
        <w:rPr>
          <w:rFonts w:ascii="Times New Roman"/>
          <w:b w:val="false"/>
          <w:i w:val="false"/>
          <w:color w:val="000000"/>
          <w:sz w:val="28"/>
        </w:rPr>
        <w:t xml:space="preserve">
      2. Сарыағаш ауданы әкімдігінің 2024 жылғы 12 қыркүйектегі №321 "Қала және ауылдық округ әкімі аппараттарының ережелерін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қала және ауылдық округ әкімдері Қазақстан Республикасының заңнамасында белгіленген тәртіпте жоғарыда көрсетілген Ережелердің заңнамада белгіленген тәртіпте әділет органдарында мемлекеттік тіркелуін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Сарыағаш ауданы әкімі аппаратының басшысына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Абдуллаев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2024 жылғы 26 желтоқсандағы</w:t>
            </w:r>
            <w:r>
              <w:br/>
            </w:r>
            <w:r>
              <w:rPr>
                <w:rFonts w:ascii="Times New Roman"/>
                <w:b w:val="false"/>
                <w:i w:val="false"/>
                <w:color w:val="000000"/>
                <w:sz w:val="20"/>
              </w:rPr>
              <w:t>№469 қаулысына 1-қосымша</w:t>
            </w:r>
          </w:p>
        </w:tc>
      </w:tr>
    </w:tbl>
    <w:p>
      <w:pPr>
        <w:spacing w:after="0"/>
        <w:ind w:left="0"/>
        <w:jc w:val="left"/>
      </w:pPr>
      <w:r>
        <w:rPr>
          <w:rFonts w:ascii="Times New Roman"/>
          <w:b/>
          <w:i w:val="false"/>
          <w:color w:val="000000"/>
        </w:rPr>
        <w:t xml:space="preserve"> "Сарыағаш ауданы Сарыағаш қаласы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"Сарыағаш ауданы Сарыағаш қаласы әкімінің аппараты" мемлекеттік мекемесі (бұдан әрі – әкімнің аппараты) Сарыағаш қаласы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"Сарыағаш ауданы Сарыағаш қаласы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Сарыағаш ауданы, Сарыағаш қаласы, Абай-Шымкент көшесі 1213, индексі 160900.</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қала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қала бюджетінің атқарылуы туралы есепті ұсынады;</w:t>
      </w:r>
    </w:p>
    <w:p>
      <w:pPr>
        <w:spacing w:after="0"/>
        <w:ind w:left="0"/>
        <w:jc w:val="both"/>
      </w:pPr>
      <w:r>
        <w:rPr>
          <w:rFonts w:ascii="Times New Roman"/>
          <w:b w:val="false"/>
          <w:i w:val="false"/>
          <w:color w:val="000000"/>
          <w:sz w:val="28"/>
        </w:rPr>
        <w:t>
      6) қала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қала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қаланың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қаланың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қаланың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қаланың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қаланың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қаланың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қала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қаланың коммуналдық тұрғын үй қорының сақталуын, сондай-ақ қалада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адамдардiң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қаланың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49)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қаланың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2024 жылғы 26 желтоқсандағы</w:t>
            </w:r>
            <w:r>
              <w:br/>
            </w:r>
            <w:r>
              <w:rPr>
                <w:rFonts w:ascii="Times New Roman"/>
                <w:b w:val="false"/>
                <w:i w:val="false"/>
                <w:color w:val="000000"/>
                <w:sz w:val="20"/>
              </w:rPr>
              <w:t>№469 қаулысына 2-қосымша</w:t>
            </w:r>
          </w:p>
        </w:tc>
      </w:tr>
    </w:tbl>
    <w:p>
      <w:pPr>
        <w:spacing w:after="0"/>
        <w:ind w:left="0"/>
        <w:jc w:val="left"/>
      </w:pPr>
      <w:r>
        <w:rPr>
          <w:rFonts w:ascii="Times New Roman"/>
          <w:b/>
          <w:i w:val="false"/>
          <w:color w:val="000000"/>
        </w:rPr>
        <w:t xml:space="preserve"> "Сарыағаш ауданы Ақжар ауылдық округ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"Сарыағаш ауданы Ақжар ауылдық округ әкімінің аппараты" мемлекеттік мекемесі (бұдан әрі – әкімнің аппараты) Ақжар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"Сарыағаш ауданы Ақжар ауылдық округ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Сарыағаш ауданы, Ақжар ауылдық округі, Ақжар елді-мекені, Д.Қонаев көшесі 9, индексі 160924.</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адамдардiң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49)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2024 жылғы 26 желтоқсандағы</w:t>
            </w:r>
            <w:r>
              <w:br/>
            </w:r>
            <w:r>
              <w:rPr>
                <w:rFonts w:ascii="Times New Roman"/>
                <w:b w:val="false"/>
                <w:i w:val="false"/>
                <w:color w:val="000000"/>
                <w:sz w:val="20"/>
              </w:rPr>
              <w:t>№469 қаулысына 3-қосымша</w:t>
            </w:r>
          </w:p>
        </w:tc>
      </w:tr>
    </w:tbl>
    <w:p>
      <w:pPr>
        <w:spacing w:after="0"/>
        <w:ind w:left="0"/>
        <w:jc w:val="left"/>
      </w:pPr>
      <w:r>
        <w:rPr>
          <w:rFonts w:ascii="Times New Roman"/>
          <w:b/>
          <w:i w:val="false"/>
          <w:color w:val="000000"/>
        </w:rPr>
        <w:t xml:space="preserve"> "Сарыағаш ауданы Әлімтау ауылдық округ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"Сарыағаш ауданы Әлімтау ауылдық округ әкімінің аппараты" мемлекеттік мекемесі (бұдан әрі – әкімнің аппараты) Әлімтау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"Сарыағаш ауданы Әлімтау ауылдық округ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Сарыағаш ауданы, Әлімтау ауылдық округі, Әлімтау ауылы, Әуезов көшесі 260, индексі 160903.</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адамдардiң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49)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2024 жылғы 26 желтоқсандағы</w:t>
            </w:r>
            <w:r>
              <w:br/>
            </w:r>
            <w:r>
              <w:rPr>
                <w:rFonts w:ascii="Times New Roman"/>
                <w:b w:val="false"/>
                <w:i w:val="false"/>
                <w:color w:val="000000"/>
                <w:sz w:val="20"/>
              </w:rPr>
              <w:t>№469 қаулысына 4-қосымша</w:t>
            </w:r>
          </w:p>
        </w:tc>
      </w:tr>
    </w:tbl>
    <w:p>
      <w:pPr>
        <w:spacing w:after="0"/>
        <w:ind w:left="0"/>
        <w:jc w:val="left"/>
      </w:pPr>
      <w:r>
        <w:rPr>
          <w:rFonts w:ascii="Times New Roman"/>
          <w:b/>
          <w:i w:val="false"/>
          <w:color w:val="000000"/>
        </w:rPr>
        <w:t xml:space="preserve"> "Сарыағаш ауданы Дарбаза ауылдық округ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"Сарыағаш ауданы Дарбаза ауылдық округ әкімінің аппараты" мемлекеттік мекемесі (бұдан әрі – әкімнің аппараты) Дарбаза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"Сарыағаш ауданы Дарбаза ауылдық округ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Сарыағаш ауданы, Дарбаза ауылдық округ, Дарбаза ауылы, Жабай ата көшесі 55, индексі 160911.</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адамдардiң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49)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2024 жылғы 26 желтоқсандағы</w:t>
            </w:r>
            <w:r>
              <w:br/>
            </w:r>
            <w:r>
              <w:rPr>
                <w:rFonts w:ascii="Times New Roman"/>
                <w:b w:val="false"/>
                <w:i w:val="false"/>
                <w:color w:val="000000"/>
                <w:sz w:val="20"/>
              </w:rPr>
              <w:t>№469 қаулысына 5-қосымша</w:t>
            </w:r>
          </w:p>
        </w:tc>
      </w:tr>
    </w:tbl>
    <w:p>
      <w:pPr>
        <w:spacing w:after="0"/>
        <w:ind w:left="0"/>
        <w:jc w:val="left"/>
      </w:pPr>
      <w:r>
        <w:rPr>
          <w:rFonts w:ascii="Times New Roman"/>
          <w:b/>
          <w:i w:val="false"/>
          <w:color w:val="000000"/>
        </w:rPr>
        <w:t xml:space="preserve"> "Сарыағаш ауданы Дербісек ауылдық округ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"Сарыағаш ауданы Дербісек ауылдық округ әкімінің аппараты" мемлекеттік мекемесі (бұдан әрі – әкімнің аппараты) Дербісек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"Сарыағаш ауданы Дербісек ауылдық округ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Сарыағаш ауданы, Дербісек ауылдық округі, Дербісек ауылы, Шонғара ата көшесі 29, индексі 160912.</w:t>
      </w:r>
    </w:p>
    <w:p>
      <w:pPr>
        <w:spacing w:after="0"/>
        <w:ind w:left="0"/>
        <w:jc w:val="both"/>
      </w:pPr>
      <w:r>
        <w:rPr>
          <w:rFonts w:ascii="Times New Roman"/>
          <w:b w:val="false"/>
          <w:i w:val="false"/>
          <w:color w:val="000000"/>
          <w:sz w:val="28"/>
        </w:rPr>
        <w:t xml:space="preserve">
      8. Әкімнің аппаратын аудан әкімдігі құрады, қысқартады және қайта ұйымдастырады. </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адамдардiң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49)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2024 жылғы 26 желтоқсандағы</w:t>
            </w:r>
            <w:r>
              <w:br/>
            </w:r>
            <w:r>
              <w:rPr>
                <w:rFonts w:ascii="Times New Roman"/>
                <w:b w:val="false"/>
                <w:i w:val="false"/>
                <w:color w:val="000000"/>
                <w:sz w:val="20"/>
              </w:rPr>
              <w:t>№469 қаулысына 6-қосымша</w:t>
            </w:r>
          </w:p>
        </w:tc>
      </w:tr>
    </w:tbl>
    <w:p>
      <w:pPr>
        <w:spacing w:after="0"/>
        <w:ind w:left="0"/>
        <w:jc w:val="left"/>
      </w:pPr>
      <w:r>
        <w:rPr>
          <w:rFonts w:ascii="Times New Roman"/>
          <w:b/>
          <w:i w:val="false"/>
          <w:color w:val="000000"/>
        </w:rPr>
        <w:t xml:space="preserve"> "Сарыағаш ауданы Жарты төбе ауылдық округ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"Сарыағаш ауданы Жарты төбе ауылдық округ әкімінің аппараты" мемлекеттік мекемесі (бұдан әрі – әкімнің аппараты) Жарты төбе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"Сарыағаш ауданы Жарты төбе ауылдық округ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Сарыағаш ауданы, Жарты төбе ауылдық округі, Ынтымақ ауылы, Абылайхан 186 индексі 160923.</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xml:space="preserve">
      11. Міндеттер: </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адамдардiң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49)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2024 жылғы 26 желтоқсандағы</w:t>
            </w:r>
            <w:r>
              <w:br/>
            </w:r>
            <w:r>
              <w:rPr>
                <w:rFonts w:ascii="Times New Roman"/>
                <w:b w:val="false"/>
                <w:i w:val="false"/>
                <w:color w:val="000000"/>
                <w:sz w:val="20"/>
              </w:rPr>
              <w:t>№469 қаулысына 7-қосымша</w:t>
            </w:r>
          </w:p>
        </w:tc>
      </w:tr>
    </w:tbl>
    <w:p>
      <w:pPr>
        <w:spacing w:after="0"/>
        <w:ind w:left="0"/>
        <w:jc w:val="left"/>
      </w:pPr>
      <w:r>
        <w:rPr>
          <w:rFonts w:ascii="Times New Roman"/>
          <w:b/>
          <w:i w:val="false"/>
          <w:color w:val="000000"/>
        </w:rPr>
        <w:t xml:space="preserve"> "Сарыағаш ауданы Жемісті ауылдық округ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"Сарыағаш ауданы Жемісті ауылдық округ әкімінің аппараты" мемлекеттік мекемесі (бұдан әрі – әкімнің аппараты) Жемісті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"Сарыағаш ауданы Жемісті ауылдық округ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Сарыағаш ауданы, Жемісті ауылдық округі, Жемісті ауылы, Б.Момышұлы көшесі 23, индексі 160913.</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адамдардiң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49)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2024 жылғы 26 желтоқсандағы</w:t>
            </w:r>
            <w:r>
              <w:br/>
            </w:r>
            <w:r>
              <w:rPr>
                <w:rFonts w:ascii="Times New Roman"/>
                <w:b w:val="false"/>
                <w:i w:val="false"/>
                <w:color w:val="000000"/>
                <w:sz w:val="20"/>
              </w:rPr>
              <w:t>№469 қаулысына 8-қосымша</w:t>
            </w:r>
          </w:p>
        </w:tc>
      </w:tr>
    </w:tbl>
    <w:p>
      <w:pPr>
        <w:spacing w:after="0"/>
        <w:ind w:left="0"/>
        <w:jc w:val="left"/>
      </w:pPr>
      <w:r>
        <w:rPr>
          <w:rFonts w:ascii="Times New Roman"/>
          <w:b/>
          <w:i w:val="false"/>
          <w:color w:val="000000"/>
        </w:rPr>
        <w:t xml:space="preserve"> "Сарыағаш ауданы Жылға ауылдық округ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"Сарыағаш ауданы Жылға ауылдық округ әкімінің аппараты" мемлекеттік мекемесі (бұдан әрі – әкімнің аппараты) Жылға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"Сарыағаш ауданы Жылға ауылдық округ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Сарыағаш ауданы, Жылға ауылдық округі, Жылға ауылы, А.Асаубаев көшесі 2, индексі 160915.</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адамдардiң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49)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2024 жылғы 26 желтоқсандағы</w:t>
            </w:r>
            <w:r>
              <w:br/>
            </w:r>
            <w:r>
              <w:rPr>
                <w:rFonts w:ascii="Times New Roman"/>
                <w:b w:val="false"/>
                <w:i w:val="false"/>
                <w:color w:val="000000"/>
                <w:sz w:val="20"/>
              </w:rPr>
              <w:t>№469 қаулысына 9-қосымша</w:t>
            </w:r>
          </w:p>
        </w:tc>
      </w:tr>
    </w:tbl>
    <w:p>
      <w:pPr>
        <w:spacing w:after="0"/>
        <w:ind w:left="0"/>
        <w:jc w:val="left"/>
      </w:pPr>
      <w:r>
        <w:rPr>
          <w:rFonts w:ascii="Times New Roman"/>
          <w:b/>
          <w:i w:val="false"/>
          <w:color w:val="000000"/>
        </w:rPr>
        <w:t xml:space="preserve"> "Сарыағаш ауданы Жібек жолы ауылдық округ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"Сарыағаш ауданы Жібек жолы ауылдық округ әкімінің аппараты" мемлекеттік мекемесі (бұдан әрі – әкімнің аппараты) Жібек жолы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"Сарыағаш ауданы Жібек жолы ауылдық округ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Сарыағаш ауданы, Жібек жолы ауылдық округі, Жібек жолы ауылы, Ә.Ахбердиев көшесі 97, индексі 160914.</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адамдардiң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49)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2024 жылғы 26 желтоқсандағы</w:t>
            </w:r>
            <w:r>
              <w:br/>
            </w:r>
            <w:r>
              <w:rPr>
                <w:rFonts w:ascii="Times New Roman"/>
                <w:b w:val="false"/>
                <w:i w:val="false"/>
                <w:color w:val="000000"/>
                <w:sz w:val="20"/>
              </w:rPr>
              <w:t>№469 қаулысына 10-қосымша</w:t>
            </w:r>
          </w:p>
        </w:tc>
      </w:tr>
    </w:tbl>
    <w:p>
      <w:pPr>
        <w:spacing w:after="0"/>
        <w:ind w:left="0"/>
        <w:jc w:val="left"/>
      </w:pPr>
      <w:r>
        <w:rPr>
          <w:rFonts w:ascii="Times New Roman"/>
          <w:b/>
          <w:i w:val="false"/>
          <w:color w:val="000000"/>
        </w:rPr>
        <w:t xml:space="preserve"> "Сарыағаш ауданы Көктерек ауылдық округ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"Сарыағаш ауданы Көктерек ауылдық округ әкімінің аппараты" мемлекеттік мекемесі (бұдан әрі – әкімнің аппараты) Көктерек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"Сарыағаш ауданы Көктерек ауылдық округ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Сарыағаш ауданы, Көктерек ауылдық округі, Көктерек кенті, М.Ауезов көшесі 20, индексі 160917.</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адамдардiң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49)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2024 жылғы 26 желтоқсандағы</w:t>
            </w:r>
            <w:r>
              <w:br/>
            </w:r>
            <w:r>
              <w:rPr>
                <w:rFonts w:ascii="Times New Roman"/>
                <w:b w:val="false"/>
                <w:i w:val="false"/>
                <w:color w:val="000000"/>
                <w:sz w:val="20"/>
              </w:rPr>
              <w:t>№469 қаулысына 11-қосымша</w:t>
            </w:r>
          </w:p>
        </w:tc>
      </w:tr>
    </w:tbl>
    <w:p>
      <w:pPr>
        <w:spacing w:after="0"/>
        <w:ind w:left="0"/>
        <w:jc w:val="left"/>
      </w:pPr>
      <w:r>
        <w:rPr>
          <w:rFonts w:ascii="Times New Roman"/>
          <w:b/>
          <w:i w:val="false"/>
          <w:color w:val="000000"/>
        </w:rPr>
        <w:t xml:space="preserve"> "Сарыағаш ауданы Қабланбек ауылдық округ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"Сарыағаш ауданы Қабланбек ауылдық округ әкімінің аппараты" мемлекеттік мекемесі (бұдан әрі – әкімнің аппараты) Қабланбек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"Сарыағаш ауданы Қабланбек ауылдық округ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Сарыағаш ауданы, Қабланбек ауылдық округі, Қабыланбек ауылы, Қазыбек би көшесі 7 Б, индексі 160916.</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адамдардiң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49)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2024 жылғы 26 желтоқсандағы</w:t>
            </w:r>
            <w:r>
              <w:br/>
            </w:r>
            <w:r>
              <w:rPr>
                <w:rFonts w:ascii="Times New Roman"/>
                <w:b w:val="false"/>
                <w:i w:val="false"/>
                <w:color w:val="000000"/>
                <w:sz w:val="20"/>
              </w:rPr>
              <w:t>№469 қаулысына 12-қосымша</w:t>
            </w:r>
          </w:p>
        </w:tc>
      </w:tr>
    </w:tbl>
    <w:p>
      <w:pPr>
        <w:spacing w:after="0"/>
        <w:ind w:left="0"/>
        <w:jc w:val="left"/>
      </w:pPr>
      <w:r>
        <w:rPr>
          <w:rFonts w:ascii="Times New Roman"/>
          <w:b/>
          <w:i w:val="false"/>
          <w:color w:val="000000"/>
        </w:rPr>
        <w:t xml:space="preserve"> "Сарыағаш ауданы Құркелес ауылдық округ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"Сарыағаш ауданы Құркелес ауылдық округ әкімінің аппараты" мемлекеттік мекемесі (бұдан әрі – әкімнің аппараты) Құркелес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"Сарыағаш ауданы Құркелес ауылдық округ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Сарыағаш ауданы, Құркелес ауылдық округі, Ақниет ауылы, Пупащенко көшесі 21, индексі 160926.</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12)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адамдардiң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49)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2024 жылғы 26 желтоқсандағы</w:t>
            </w:r>
            <w:r>
              <w:br/>
            </w:r>
            <w:r>
              <w:rPr>
                <w:rFonts w:ascii="Times New Roman"/>
                <w:b w:val="false"/>
                <w:i w:val="false"/>
                <w:color w:val="000000"/>
                <w:sz w:val="20"/>
              </w:rPr>
              <w:t>№469 қаулысына 13-қосымша</w:t>
            </w:r>
          </w:p>
        </w:tc>
      </w:tr>
    </w:tbl>
    <w:p>
      <w:pPr>
        <w:spacing w:after="0"/>
        <w:ind w:left="0"/>
        <w:jc w:val="left"/>
      </w:pPr>
      <w:r>
        <w:rPr>
          <w:rFonts w:ascii="Times New Roman"/>
          <w:b/>
          <w:i w:val="false"/>
          <w:color w:val="000000"/>
        </w:rPr>
        <w:t xml:space="preserve"> "Сарыағаш ауданы Қызылжар ауылдық округ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"Сарыағаш ауданы Қызылжар ауылдық округ әкімінің аппараты" мемлекеттік мекемесі (бұдан әрі – әкімнің аппараты) Қызылжар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"Сарыағаш ауданы Қызылжар ауылдық округ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Сарыағаш ауданы, Қызылжар ауылдық округі, Қызылжар ауылы, Х.Оралов көшесі 123, индексі 160919.</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адамдардiң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49) Қазақстан Республикасының "Әкімшілік құқық бұзушылық туралы" кодексінде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both"/>
      </w:pPr>
      <w:r>
        <w:rPr>
          <w:rFonts w:ascii="Times New Roman"/>
          <w:b w:val="false"/>
          <w:i w:val="false"/>
          <w:color w:val="000000"/>
          <w:sz w:val="28"/>
        </w:rPr>
        <w:t>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ауданы әкімдігінің</w:t>
            </w:r>
            <w:r>
              <w:br/>
            </w:r>
            <w:r>
              <w:rPr>
                <w:rFonts w:ascii="Times New Roman"/>
                <w:b w:val="false"/>
                <w:i w:val="false"/>
                <w:color w:val="000000"/>
                <w:sz w:val="20"/>
              </w:rPr>
              <w:t>2024 жылғы 26 желтоқсандағы</w:t>
            </w:r>
            <w:r>
              <w:br/>
            </w:r>
            <w:r>
              <w:rPr>
                <w:rFonts w:ascii="Times New Roman"/>
                <w:b w:val="false"/>
                <w:i w:val="false"/>
                <w:color w:val="000000"/>
                <w:sz w:val="20"/>
              </w:rPr>
              <w:t>№469 қаулысына 14-қосымша</w:t>
            </w:r>
          </w:p>
        </w:tc>
      </w:tr>
    </w:tbl>
    <w:p>
      <w:pPr>
        <w:spacing w:after="0"/>
        <w:ind w:left="0"/>
        <w:jc w:val="left"/>
      </w:pPr>
      <w:r>
        <w:rPr>
          <w:rFonts w:ascii="Times New Roman"/>
          <w:b/>
          <w:i w:val="false"/>
          <w:color w:val="000000"/>
        </w:rPr>
        <w:t xml:space="preserve"> "Сарыағаш ауданы Тегісшіл ауылдық округ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1. "Сарыағаш ауданы Тегісшіл ауылдық округ әкімінің аппараты" мемлекеттік мекемесі (бұдан әрі – әкімнің аппараты) Тегісшіл ауылдық округ әкімінің (бұдан әрі – әкім)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p>
      <w:pPr>
        <w:spacing w:after="0"/>
        <w:ind w:left="0"/>
        <w:jc w:val="both"/>
      </w:pPr>
      <w:r>
        <w:rPr>
          <w:rFonts w:ascii="Times New Roman"/>
          <w:b w:val="false"/>
          <w:i w:val="false"/>
          <w:color w:val="000000"/>
          <w:sz w:val="28"/>
        </w:rPr>
        <w:t>
      2. Әкімнің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әкімнің аппараты туралы ережеге сәйкес жүзеге асырады.</w:t>
      </w:r>
    </w:p>
    <w:p>
      <w:pPr>
        <w:spacing w:after="0"/>
        <w:ind w:left="0"/>
        <w:jc w:val="both"/>
      </w:pPr>
      <w:r>
        <w:rPr>
          <w:rFonts w:ascii="Times New Roman"/>
          <w:b w:val="false"/>
          <w:i w:val="false"/>
          <w:color w:val="000000"/>
          <w:sz w:val="28"/>
        </w:rPr>
        <w:t>
      3. Әкімнің аппараты мемлекеттік мекеменің ұйымдық-құқықтық нысанындағы заңды тұлға болып табылады, Қазақстан Республикасының заңнамасына сәйкес мемлекеттік тілде өз атауы бар мөрі мен мөртаңбалары, белгіленген үлгідегі бланкілері, қазынашылық органдарында шоттары болады.</w:t>
      </w:r>
    </w:p>
    <w:p>
      <w:pPr>
        <w:spacing w:after="0"/>
        <w:ind w:left="0"/>
        <w:jc w:val="both"/>
      </w:pPr>
      <w:r>
        <w:rPr>
          <w:rFonts w:ascii="Times New Roman"/>
          <w:b w:val="false"/>
          <w:i w:val="false"/>
          <w:color w:val="000000"/>
          <w:sz w:val="28"/>
        </w:rPr>
        <w:t>
      4. Әкімнің аппараты өз атынан азаматтық-құқықтық қатынастарға түседі.</w:t>
      </w:r>
    </w:p>
    <w:p>
      <w:pPr>
        <w:spacing w:after="0"/>
        <w:ind w:left="0"/>
        <w:jc w:val="both"/>
      </w:pPr>
      <w:r>
        <w:rPr>
          <w:rFonts w:ascii="Times New Roman"/>
          <w:b w:val="false"/>
          <w:i w:val="false"/>
          <w:color w:val="000000"/>
          <w:sz w:val="28"/>
        </w:rPr>
        <w:t>
      5. Әкімнің аппараты заңнамаға сәйкес мемлекеттің атынан азаматтық-құқықтық қатынастардың тарапы болуға құқылы.</w:t>
      </w:r>
    </w:p>
    <w:p>
      <w:pPr>
        <w:spacing w:after="0"/>
        <w:ind w:left="0"/>
        <w:jc w:val="both"/>
      </w:pPr>
      <w:r>
        <w:rPr>
          <w:rFonts w:ascii="Times New Roman"/>
          <w:b w:val="false"/>
          <w:i w:val="false"/>
          <w:color w:val="000000"/>
          <w:sz w:val="28"/>
        </w:rPr>
        <w:t>
      6. Әкімнің аппараты туралы ережені, оның құрылымын аудан әкімдігі бекітеді.</w:t>
      </w:r>
    </w:p>
    <w:p>
      <w:pPr>
        <w:spacing w:after="0"/>
        <w:ind w:left="0"/>
        <w:jc w:val="both"/>
      </w:pPr>
      <w:r>
        <w:rPr>
          <w:rFonts w:ascii="Times New Roman"/>
          <w:b w:val="false"/>
          <w:i w:val="false"/>
          <w:color w:val="000000"/>
          <w:sz w:val="28"/>
        </w:rPr>
        <w:t>
      7. Әкім аппаратының толық атауы - "Сарыағаш ауданы Тегісшіл ауылдық округ әкімінің аппараты" мемлекеттік мекемесі.</w:t>
      </w:r>
    </w:p>
    <w:p>
      <w:pPr>
        <w:spacing w:after="0"/>
        <w:ind w:left="0"/>
        <w:jc w:val="both"/>
      </w:pPr>
      <w:r>
        <w:rPr>
          <w:rFonts w:ascii="Times New Roman"/>
          <w:b w:val="false"/>
          <w:i w:val="false"/>
          <w:color w:val="000000"/>
          <w:sz w:val="28"/>
        </w:rPr>
        <w:t>
      Заңды тұлғаның орналасқан жері: Қазақстан Республикасы, Түркістан облысы, Сарыағаш ауданы, Тегісшіл ауылдық округі, Таскескен ауылы, А.Омаров көшесі 46, индексі 160929.</w:t>
      </w:r>
    </w:p>
    <w:p>
      <w:pPr>
        <w:spacing w:after="0"/>
        <w:ind w:left="0"/>
        <w:jc w:val="both"/>
      </w:pPr>
      <w:r>
        <w:rPr>
          <w:rFonts w:ascii="Times New Roman"/>
          <w:b w:val="false"/>
          <w:i w:val="false"/>
          <w:color w:val="000000"/>
          <w:sz w:val="28"/>
        </w:rPr>
        <w:t>
      8. Әкімнің аппаратын аудан әкімдігі құрады, қысқартады және қайта ұйымдастырады.</w:t>
      </w:r>
    </w:p>
    <w:p>
      <w:pPr>
        <w:spacing w:after="0"/>
        <w:ind w:left="0"/>
        <w:jc w:val="both"/>
      </w:pPr>
      <w:r>
        <w:rPr>
          <w:rFonts w:ascii="Times New Roman"/>
          <w:b w:val="false"/>
          <w:i w:val="false"/>
          <w:color w:val="000000"/>
          <w:sz w:val="28"/>
        </w:rPr>
        <w:t>
      9. Әкімнің аппараты жергілікті бюджет есебінен ұсталатын мемлекеттік мекеме болып табылады.</w:t>
      </w:r>
    </w:p>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p>
      <w:pPr>
        <w:spacing w:after="0"/>
        <w:ind w:left="0"/>
        <w:jc w:val="left"/>
      </w:pPr>
      <w:r>
        <w:rPr>
          <w:rFonts w:ascii="Times New Roman"/>
          <w:b/>
          <w:i w:val="false"/>
          <w:color w:val="000000"/>
        </w:rPr>
        <w:t xml:space="preserve"> 2. Әкім аппаратының негізгі міндеттері, функциялары, құқықтары мен міндеттері</w:t>
      </w:r>
    </w:p>
    <w:p>
      <w:pPr>
        <w:spacing w:after="0"/>
        <w:ind w:left="0"/>
        <w:jc w:val="both"/>
      </w:pPr>
      <w:r>
        <w:rPr>
          <w:rFonts w:ascii="Times New Roman"/>
          <w:b w:val="false"/>
          <w:i w:val="false"/>
          <w:color w:val="000000"/>
          <w:sz w:val="28"/>
        </w:rPr>
        <w:t>
      11. Міндеттер:</w:t>
      </w:r>
    </w:p>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p>
      <w:pPr>
        <w:spacing w:after="0"/>
        <w:ind w:left="0"/>
        <w:jc w:val="both"/>
      </w:pPr>
      <w:r>
        <w:rPr>
          <w:rFonts w:ascii="Times New Roman"/>
          <w:b w:val="false"/>
          <w:i w:val="false"/>
          <w:color w:val="000000"/>
          <w:sz w:val="28"/>
        </w:rPr>
        <w:t>
      12. Функциялар:</w:t>
      </w:r>
    </w:p>
    <w:p>
      <w:pPr>
        <w:spacing w:after="0"/>
        <w:ind w:left="0"/>
        <w:jc w:val="both"/>
      </w:pPr>
      <w:r>
        <w:rPr>
          <w:rFonts w:ascii="Times New Roman"/>
          <w:b w:val="false"/>
          <w:i w:val="false"/>
          <w:color w:val="000000"/>
          <w:sz w:val="28"/>
        </w:rPr>
        <w:t>
      Әкімнің аппараты өз құзыреті шегінде:</w:t>
      </w:r>
    </w:p>
    <w:p>
      <w:pPr>
        <w:spacing w:after="0"/>
        <w:ind w:left="0"/>
        <w:jc w:val="both"/>
      </w:pPr>
      <w:r>
        <w:rPr>
          <w:rFonts w:ascii="Times New Roman"/>
          <w:b w:val="false"/>
          <w:i w:val="false"/>
          <w:color w:val="000000"/>
          <w:sz w:val="28"/>
        </w:rPr>
        <w:t>
      1) жергілікті қоғамдастық жиынын, ауыл, көше, көппәтерлі тұрғын үй тұрғындарының бөлек жергілікті қоғамдастық жиынын, жергілікті қоғамдастық жиналысын өткізуді ұйымдастыруды қамтамасыз етеді;</w:t>
      </w:r>
    </w:p>
    <w:p>
      <w:pPr>
        <w:spacing w:after="0"/>
        <w:ind w:left="0"/>
        <w:jc w:val="both"/>
      </w:pPr>
      <w:r>
        <w:rPr>
          <w:rFonts w:ascii="Times New Roman"/>
          <w:b w:val="false"/>
          <w:i w:val="false"/>
          <w:color w:val="000000"/>
          <w:sz w:val="28"/>
        </w:rPr>
        <w:t>
      2)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3) жергілікті қоғамдастық жиынында немесе жергілікті қоғамдастық жиналысында қабылданған және әкім мақұлдаған шешімдердің орындалуын қамтамасыз етеді;</w:t>
      </w:r>
    </w:p>
    <w:p>
      <w:pPr>
        <w:spacing w:after="0"/>
        <w:ind w:left="0"/>
        <w:jc w:val="both"/>
      </w:pPr>
      <w:r>
        <w:rPr>
          <w:rFonts w:ascii="Times New Roman"/>
          <w:b w:val="false"/>
          <w:i w:val="false"/>
          <w:color w:val="000000"/>
          <w:sz w:val="28"/>
        </w:rPr>
        <w:t>
      4) ауылдық округтің бюджетін жоспарлауды және атқаруды қамтамасыз етеді;</w:t>
      </w:r>
    </w:p>
    <w:p>
      <w:pPr>
        <w:spacing w:after="0"/>
        <w:ind w:left="0"/>
        <w:jc w:val="both"/>
      </w:pPr>
      <w:r>
        <w:rPr>
          <w:rFonts w:ascii="Times New Roman"/>
          <w:b w:val="false"/>
          <w:i w:val="false"/>
          <w:color w:val="000000"/>
          <w:sz w:val="28"/>
        </w:rPr>
        <w:t>
      5) жергілікті қоғамдастықтың жиналысына және аудан мәслихатына ауылдық округ бюджетінің атқарылуы туралы есепті ұсынады;</w:t>
      </w:r>
    </w:p>
    <w:p>
      <w:pPr>
        <w:spacing w:after="0"/>
        <w:ind w:left="0"/>
        <w:jc w:val="both"/>
      </w:pPr>
      <w:r>
        <w:rPr>
          <w:rFonts w:ascii="Times New Roman"/>
          <w:b w:val="false"/>
          <w:i w:val="false"/>
          <w:color w:val="000000"/>
          <w:sz w:val="28"/>
        </w:rPr>
        <w:t>
      6) ауылдық округтің бюджетін іске асыру туралы шешім қабылдайды;</w:t>
      </w:r>
    </w:p>
    <w:p>
      <w:pPr>
        <w:spacing w:after="0"/>
        <w:ind w:left="0"/>
        <w:jc w:val="both"/>
      </w:pPr>
      <w:r>
        <w:rPr>
          <w:rFonts w:ascii="Times New Roman"/>
          <w:b w:val="false"/>
          <w:i w:val="false"/>
          <w:color w:val="000000"/>
          <w:sz w:val="28"/>
        </w:rPr>
        <w:t>
      7) жергілікті қоғамдастықты дамыту бағдарламасын әзірлейді және оны жергілікті қоғамдастық жиналысының бекітуіне ұсынады;</w:t>
      </w:r>
    </w:p>
    <w:p>
      <w:pPr>
        <w:spacing w:after="0"/>
        <w:ind w:left="0"/>
        <w:jc w:val="both"/>
      </w:pPr>
      <w:r>
        <w:rPr>
          <w:rFonts w:ascii="Times New Roman"/>
          <w:b w:val="false"/>
          <w:i w:val="false"/>
          <w:color w:val="000000"/>
          <w:sz w:val="28"/>
        </w:rPr>
        <w:t>
      8) ауылдық округтің коммуналдық мүлкіне жататын объектілерді салу, реконструкциялау және жөндеу бойынша тапсырыс беруші болады;</w:t>
      </w:r>
    </w:p>
    <w:p>
      <w:pPr>
        <w:spacing w:after="0"/>
        <w:ind w:left="0"/>
        <w:jc w:val="both"/>
      </w:pPr>
      <w:r>
        <w:rPr>
          <w:rFonts w:ascii="Times New Roman"/>
          <w:b w:val="false"/>
          <w:i w:val="false"/>
          <w:color w:val="000000"/>
          <w:sz w:val="28"/>
        </w:rPr>
        <w:t>
      9) жергілікті өзін-өзі басқарудың коммуналдық мүлкінің нысаналы және тиімді пайдаланылуын бақылауды жүзеге асырады;</w:t>
      </w:r>
    </w:p>
    <w:p>
      <w:pPr>
        <w:spacing w:after="0"/>
        <w:ind w:left="0"/>
        <w:jc w:val="both"/>
      </w:pPr>
      <w:r>
        <w:rPr>
          <w:rFonts w:ascii="Times New Roman"/>
          <w:b w:val="false"/>
          <w:i w:val="false"/>
          <w:color w:val="000000"/>
          <w:sz w:val="28"/>
        </w:rPr>
        <w:t>
      10) жергілікті өзін-өзі басқарудың коммуналдық заңды тұлғаларына қатысты коммуналдық меншік құқығы субъектісінің құқықтарын жүзеге асырады;</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p>
      <w:pPr>
        <w:spacing w:after="0"/>
        <w:ind w:left="0"/>
        <w:jc w:val="both"/>
      </w:pPr>
      <w:r>
        <w:rPr>
          <w:rFonts w:ascii="Times New Roman"/>
          <w:b w:val="false"/>
          <w:i w:val="false"/>
          <w:color w:val="000000"/>
          <w:sz w:val="28"/>
        </w:rPr>
        <w:t>
      12)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p>
      <w:pPr>
        <w:spacing w:after="0"/>
        <w:ind w:left="0"/>
        <w:jc w:val="both"/>
      </w:pPr>
      <w:r>
        <w:rPr>
          <w:rFonts w:ascii="Times New Roman"/>
          <w:b w:val="false"/>
          <w:i w:val="false"/>
          <w:color w:val="000000"/>
          <w:sz w:val="28"/>
        </w:rPr>
        <w:t>
      13)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p>
      <w:pPr>
        <w:spacing w:after="0"/>
        <w:ind w:left="0"/>
        <w:jc w:val="both"/>
      </w:pPr>
      <w:r>
        <w:rPr>
          <w:rFonts w:ascii="Times New Roman"/>
          <w:b w:val="false"/>
          <w:i w:val="false"/>
          <w:color w:val="000000"/>
          <w:sz w:val="28"/>
        </w:rPr>
        <w:t>
      14)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p>
      <w:pPr>
        <w:spacing w:after="0"/>
        <w:ind w:left="0"/>
        <w:jc w:val="both"/>
      </w:pPr>
      <w:r>
        <w:rPr>
          <w:rFonts w:ascii="Times New Roman"/>
          <w:b w:val="false"/>
          <w:i w:val="false"/>
          <w:color w:val="000000"/>
          <w:sz w:val="28"/>
        </w:rPr>
        <w:t>
      15) жергілікті өзін-өзі басқарудың коммуналдық мүлкін есепке алуды ұйымдастырады, оның тиімді пайдаланылуын қамтамасыз етеді.</w:t>
      </w:r>
    </w:p>
    <w:p>
      <w:pPr>
        <w:spacing w:after="0"/>
        <w:ind w:left="0"/>
        <w:jc w:val="both"/>
      </w:pPr>
      <w:r>
        <w:rPr>
          <w:rFonts w:ascii="Times New Roman"/>
          <w:b w:val="false"/>
          <w:i w:val="false"/>
          <w:color w:val="000000"/>
          <w:sz w:val="28"/>
        </w:rPr>
        <w:t>
      16)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етеді;</w:t>
      </w:r>
    </w:p>
    <w:p>
      <w:pPr>
        <w:spacing w:after="0"/>
        <w:ind w:left="0"/>
        <w:jc w:val="both"/>
      </w:pPr>
      <w:r>
        <w:rPr>
          <w:rFonts w:ascii="Times New Roman"/>
          <w:b w:val="false"/>
          <w:i w:val="false"/>
          <w:color w:val="000000"/>
          <w:sz w:val="28"/>
        </w:rPr>
        <w:t>
      Әкімінің аппараты жергілікті қоғамдастық жиналысымен келісу бойынша:</w:t>
      </w:r>
    </w:p>
    <w:p>
      <w:pPr>
        <w:spacing w:after="0"/>
        <w:ind w:left="0"/>
        <w:jc w:val="both"/>
      </w:pPr>
      <w:r>
        <w:rPr>
          <w:rFonts w:ascii="Times New Roman"/>
          <w:b w:val="false"/>
          <w:i w:val="false"/>
          <w:color w:val="000000"/>
          <w:sz w:val="28"/>
        </w:rPr>
        <w:t>
      1) өз құзыреті шегінде жергілікті өзін-өзі басқарудың коммуналдық мүлкін басқару саласындағы құқықтық актілердің жобаларын әзірлейді;</w:t>
      </w:r>
    </w:p>
    <w:p>
      <w:pPr>
        <w:spacing w:after="0"/>
        <w:ind w:left="0"/>
        <w:jc w:val="both"/>
      </w:pPr>
      <w:r>
        <w:rPr>
          <w:rFonts w:ascii="Times New Roman"/>
          <w:b w:val="false"/>
          <w:i w:val="false"/>
          <w:color w:val="000000"/>
          <w:sz w:val="28"/>
        </w:rPr>
        <w:t>
      2)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p>
      <w:pPr>
        <w:spacing w:after="0"/>
        <w:ind w:left="0"/>
        <w:jc w:val="both"/>
      </w:pPr>
      <w:r>
        <w:rPr>
          <w:rFonts w:ascii="Times New Roman"/>
          <w:b w:val="false"/>
          <w:i w:val="false"/>
          <w:color w:val="000000"/>
          <w:sz w:val="28"/>
        </w:rPr>
        <w:t>
      3)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p>
      <w:pPr>
        <w:spacing w:after="0"/>
        <w:ind w:left="0"/>
        <w:jc w:val="both"/>
      </w:pPr>
      <w:r>
        <w:rPr>
          <w:rFonts w:ascii="Times New Roman"/>
          <w:b w:val="false"/>
          <w:i w:val="false"/>
          <w:color w:val="000000"/>
          <w:sz w:val="28"/>
        </w:rPr>
        <w:t>
      4)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p>
      <w:pPr>
        <w:spacing w:after="0"/>
        <w:ind w:left="0"/>
        <w:jc w:val="both"/>
      </w:pPr>
      <w:r>
        <w:rPr>
          <w:rFonts w:ascii="Times New Roman"/>
          <w:b w:val="false"/>
          <w:i w:val="false"/>
          <w:color w:val="000000"/>
          <w:sz w:val="28"/>
        </w:rPr>
        <w:t>
      5)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p>
      <w:pPr>
        <w:spacing w:after="0"/>
        <w:ind w:left="0"/>
        <w:jc w:val="both"/>
      </w:pPr>
      <w:r>
        <w:rPr>
          <w:rFonts w:ascii="Times New Roman"/>
          <w:b w:val="false"/>
          <w:i w:val="false"/>
          <w:color w:val="000000"/>
          <w:sz w:val="28"/>
        </w:rPr>
        <w:t>
      6)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p>
      <w:pPr>
        <w:spacing w:after="0"/>
        <w:ind w:left="0"/>
        <w:jc w:val="both"/>
      </w:pPr>
      <w:r>
        <w:rPr>
          <w:rFonts w:ascii="Times New Roman"/>
          <w:b w:val="false"/>
          <w:i w:val="false"/>
          <w:color w:val="000000"/>
          <w:sz w:val="28"/>
        </w:rPr>
        <w:t>
      7)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p>
      <w:pPr>
        <w:spacing w:after="0"/>
        <w:ind w:left="0"/>
        <w:jc w:val="both"/>
      </w:pPr>
      <w:r>
        <w:rPr>
          <w:rFonts w:ascii="Times New Roman"/>
          <w:b w:val="false"/>
          <w:i w:val="false"/>
          <w:color w:val="000000"/>
          <w:sz w:val="28"/>
        </w:rPr>
        <w:t>
      8) аудан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p>
      <w:pPr>
        <w:spacing w:after="0"/>
        <w:ind w:left="0"/>
        <w:jc w:val="both"/>
      </w:pPr>
      <w:r>
        <w:rPr>
          <w:rFonts w:ascii="Times New Roman"/>
          <w:b w:val="false"/>
          <w:i w:val="false"/>
          <w:color w:val="000000"/>
          <w:sz w:val="28"/>
        </w:rPr>
        <w:t>
      9)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p>
      <w:pPr>
        <w:spacing w:after="0"/>
        <w:ind w:left="0"/>
        <w:jc w:val="both"/>
      </w:pPr>
      <w:r>
        <w:rPr>
          <w:rFonts w:ascii="Times New Roman"/>
          <w:b w:val="false"/>
          <w:i w:val="false"/>
          <w:color w:val="000000"/>
          <w:sz w:val="28"/>
        </w:rPr>
        <w:t>
      10) жергілікті өзін-өзі басқарудың мемлекеттік заңды тұлғаларының жарғысын (ережесін), оған енгізілетін өзгерістер мен толықтыруларды бекітеді;</w:t>
      </w:r>
    </w:p>
    <w:p>
      <w:pPr>
        <w:spacing w:after="0"/>
        <w:ind w:left="0"/>
        <w:jc w:val="both"/>
      </w:pPr>
      <w:r>
        <w:rPr>
          <w:rFonts w:ascii="Times New Roman"/>
          <w:b w:val="false"/>
          <w:i w:val="false"/>
          <w:color w:val="000000"/>
          <w:sz w:val="28"/>
        </w:rPr>
        <w:t>
      11)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p>
      <w:pPr>
        <w:spacing w:after="0"/>
        <w:ind w:left="0"/>
        <w:jc w:val="both"/>
      </w:pPr>
      <w:r>
        <w:rPr>
          <w:rFonts w:ascii="Times New Roman"/>
          <w:b w:val="false"/>
          <w:i w:val="false"/>
          <w:color w:val="000000"/>
          <w:sz w:val="28"/>
        </w:rPr>
        <w:t xml:space="preserve">
      12) мүлкі ауылдық округтің коммуналдық меншігіндегі (жергілікті өзін-өзі басқарудың коммуналдық меншігіндегі) мемлекеттік кәсіпорындардың даму жоспарларын және олардың орындалуы жөніндегі есептерді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қарайды, келіседі және бекітеді;</w:t>
      </w:r>
    </w:p>
    <w:p>
      <w:pPr>
        <w:spacing w:after="0"/>
        <w:ind w:left="0"/>
        <w:jc w:val="both"/>
      </w:pPr>
      <w:r>
        <w:rPr>
          <w:rFonts w:ascii="Times New Roman"/>
          <w:b w:val="false"/>
          <w:i w:val="false"/>
          <w:color w:val="000000"/>
          <w:sz w:val="28"/>
        </w:rPr>
        <w:t>
      13)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p>
      <w:pPr>
        <w:spacing w:after="0"/>
        <w:ind w:left="0"/>
        <w:jc w:val="both"/>
      </w:pPr>
      <w:r>
        <w:rPr>
          <w:rFonts w:ascii="Times New Roman"/>
          <w:b w:val="false"/>
          <w:i w:val="false"/>
          <w:color w:val="000000"/>
          <w:sz w:val="28"/>
        </w:rPr>
        <w:t>
      14) жергілікті өзін-өзі басқарудың коммуналдық мүлкін жергілікті өзін-өзі басқарудың коммуналдық заңды тұлғаларына бекітіп береді;</w:t>
      </w:r>
    </w:p>
    <w:p>
      <w:pPr>
        <w:spacing w:after="0"/>
        <w:ind w:left="0"/>
        <w:jc w:val="both"/>
      </w:pPr>
      <w:r>
        <w:rPr>
          <w:rFonts w:ascii="Times New Roman"/>
          <w:b w:val="false"/>
          <w:i w:val="false"/>
          <w:color w:val="000000"/>
          <w:sz w:val="28"/>
        </w:rPr>
        <w:t>
      15) жергілікті өзін-өзі басқарудың коммуналдық мүлкін иеліктен шығару туралы шешім қабылдайды;</w:t>
      </w:r>
    </w:p>
    <w:p>
      <w:pPr>
        <w:spacing w:after="0"/>
        <w:ind w:left="0"/>
        <w:jc w:val="both"/>
      </w:pPr>
      <w:r>
        <w:rPr>
          <w:rFonts w:ascii="Times New Roman"/>
          <w:b w:val="false"/>
          <w:i w:val="false"/>
          <w:color w:val="000000"/>
          <w:sz w:val="28"/>
        </w:rPr>
        <w:t>
      16) Қазақстан Республикасының заңнамасында берілген өзге де өкілеттіктерді жүзеге асырады.</w:t>
      </w:r>
    </w:p>
    <w:p>
      <w:pPr>
        <w:spacing w:after="0"/>
        <w:ind w:left="0"/>
        <w:jc w:val="both"/>
      </w:pPr>
      <w:r>
        <w:rPr>
          <w:rFonts w:ascii="Times New Roman"/>
          <w:b w:val="false"/>
          <w:i w:val="false"/>
          <w:color w:val="000000"/>
          <w:sz w:val="28"/>
        </w:rPr>
        <w:t>
      13. Әкімнің аппараты өз құзыреті шегінде:</w:t>
      </w:r>
    </w:p>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p>
      <w:pPr>
        <w:spacing w:after="0"/>
        <w:ind w:left="0"/>
        <w:jc w:val="both"/>
      </w:pPr>
      <w:r>
        <w:rPr>
          <w:rFonts w:ascii="Times New Roman"/>
          <w:b w:val="false"/>
          <w:i w:val="false"/>
          <w:color w:val="000000"/>
          <w:sz w:val="28"/>
        </w:rPr>
        <w:t>
      шарттар, келісімдер жасасуға;</w:t>
      </w:r>
    </w:p>
    <w:p>
      <w:pPr>
        <w:spacing w:after="0"/>
        <w:ind w:left="0"/>
        <w:jc w:val="both"/>
      </w:pPr>
      <w:r>
        <w:rPr>
          <w:rFonts w:ascii="Times New Roman"/>
          <w:b w:val="false"/>
          <w:i w:val="false"/>
          <w:color w:val="000000"/>
          <w:sz w:val="28"/>
        </w:rPr>
        <w:t>
      Қазақстан Республикасының заңнамасына сәйкес көзделген өзге де құқықтарға ие болуға құқылы.</w:t>
      </w:r>
    </w:p>
    <w:p>
      <w:pPr>
        <w:spacing w:after="0"/>
        <w:ind w:left="0"/>
        <w:jc w:val="both"/>
      </w:pPr>
      <w:r>
        <w:rPr>
          <w:rFonts w:ascii="Times New Roman"/>
          <w:b w:val="false"/>
          <w:i w:val="false"/>
          <w:color w:val="000000"/>
          <w:sz w:val="28"/>
        </w:rPr>
        <w:t>
      14. Әкім аппаратының өз құзыреті шегіндегі міндеттері:</w:t>
      </w:r>
    </w:p>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p>
      <w:pPr>
        <w:spacing w:after="0"/>
        <w:ind w:left="0"/>
        <w:jc w:val="both"/>
      </w:pPr>
      <w:r>
        <w:rPr>
          <w:rFonts w:ascii="Times New Roman"/>
          <w:b w:val="false"/>
          <w:i w:val="false"/>
          <w:color w:val="000000"/>
          <w:sz w:val="28"/>
        </w:rPr>
        <w:t>
      қолданыстағы заңнамада көзделген өзге де міндеттерді жүзеге асыру.</w:t>
      </w:r>
    </w:p>
    <w:p>
      <w:pPr>
        <w:spacing w:after="0"/>
        <w:ind w:left="0"/>
        <w:jc w:val="left"/>
      </w:pPr>
      <w:r>
        <w:rPr>
          <w:rFonts w:ascii="Times New Roman"/>
          <w:b/>
          <w:i w:val="false"/>
          <w:color w:val="000000"/>
        </w:rPr>
        <w:t xml:space="preserve"> 3. Әкім аппаратының қызметін ұйымдастыру</w:t>
      </w:r>
    </w:p>
    <w:p>
      <w:pPr>
        <w:spacing w:after="0"/>
        <w:ind w:left="0"/>
        <w:jc w:val="both"/>
      </w:pPr>
      <w:r>
        <w:rPr>
          <w:rFonts w:ascii="Times New Roman"/>
          <w:b w:val="false"/>
          <w:i w:val="false"/>
          <w:color w:val="000000"/>
          <w:sz w:val="28"/>
        </w:rPr>
        <w:t>
      15. Әкімнің аппаратын әкім басқарады.</w:t>
      </w:r>
    </w:p>
    <w:p>
      <w:pPr>
        <w:spacing w:after="0"/>
        <w:ind w:left="0"/>
        <w:jc w:val="both"/>
      </w:pPr>
      <w:r>
        <w:rPr>
          <w:rFonts w:ascii="Times New Roman"/>
          <w:b w:val="false"/>
          <w:i w:val="false"/>
          <w:color w:val="000000"/>
          <w:sz w:val="28"/>
        </w:rPr>
        <w:t>
      16. Әкімнің өкілеттіктері:</w:t>
      </w:r>
    </w:p>
    <w:p>
      <w:pPr>
        <w:spacing w:after="0"/>
        <w:ind w:left="0"/>
        <w:jc w:val="both"/>
      </w:pPr>
      <w:r>
        <w:rPr>
          <w:rFonts w:ascii="Times New Roman"/>
          <w:b w:val="false"/>
          <w:i w:val="false"/>
          <w:color w:val="000000"/>
          <w:sz w:val="28"/>
        </w:rPr>
        <w:t>
      1) тиiстi әкiмшiлiк-аумақтық бөлiнiс аумағында тиiстi аудандық әкiмдіктің лауазымды адамы болып табылады және мемлекеттiк органдармен, ұйымдармен және азаматтармен өзара қарым-қатынастарда оның атынан сенiмхатсыз өкiлдiк етедi;</w:t>
      </w:r>
    </w:p>
    <w:p>
      <w:pPr>
        <w:spacing w:after="0"/>
        <w:ind w:left="0"/>
        <w:jc w:val="both"/>
      </w:pPr>
      <w:r>
        <w:rPr>
          <w:rFonts w:ascii="Times New Roman"/>
          <w:b w:val="false"/>
          <w:i w:val="false"/>
          <w:color w:val="000000"/>
          <w:sz w:val="28"/>
        </w:rPr>
        <w:t>
      2) азаматтардың өтiнiштерiн, арыздарын, шағымдарын қарайды, азаматтардың құқықтары мен бостандықтарын қорғау жөнiнде шаралар қолданады;</w:t>
      </w:r>
    </w:p>
    <w:p>
      <w:pPr>
        <w:spacing w:after="0"/>
        <w:ind w:left="0"/>
        <w:jc w:val="both"/>
      </w:pPr>
      <w:r>
        <w:rPr>
          <w:rFonts w:ascii="Times New Roman"/>
          <w:b w:val="false"/>
          <w:i w:val="false"/>
          <w:color w:val="000000"/>
          <w:sz w:val="28"/>
        </w:rPr>
        <w:t>
      3)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4) азаматтар мен заңды тұлғалардың Қазақстан Республикасы Конституциясының,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p>
    <w:p>
      <w:pPr>
        <w:spacing w:after="0"/>
        <w:ind w:left="0"/>
        <w:jc w:val="both"/>
      </w:pPr>
      <w:r>
        <w:rPr>
          <w:rFonts w:ascii="Times New Roman"/>
          <w:b w:val="false"/>
          <w:i w:val="false"/>
          <w:color w:val="000000"/>
          <w:sz w:val="28"/>
        </w:rPr>
        <w:t>
      5) өз құзыретi шегiнде жер қатынастарын реттеудi жүзеге асырады;</w:t>
      </w:r>
    </w:p>
    <w:p>
      <w:pPr>
        <w:spacing w:after="0"/>
        <w:ind w:left="0"/>
        <w:jc w:val="both"/>
      </w:pPr>
      <w:r>
        <w:rPr>
          <w:rFonts w:ascii="Times New Roman"/>
          <w:b w:val="false"/>
          <w:i w:val="false"/>
          <w:color w:val="000000"/>
          <w:sz w:val="28"/>
        </w:rPr>
        <w:t>
      6) ауылдық округтiң коммуналдық тұрғын үй қорының сақталуын, сондай-ақ ауылдық округте автомобиль жолдарының салынуын, қайта жаңартылуын, жөнделуiн және күтiп ұсталуын қамтамасыз етедi;</w:t>
      </w:r>
    </w:p>
    <w:p>
      <w:pPr>
        <w:spacing w:after="0"/>
        <w:ind w:left="0"/>
        <w:jc w:val="both"/>
      </w:pPr>
      <w:r>
        <w:rPr>
          <w:rFonts w:ascii="Times New Roman"/>
          <w:b w:val="false"/>
          <w:i w:val="false"/>
          <w:color w:val="000000"/>
          <w:sz w:val="28"/>
        </w:rPr>
        <w:t>
      7) шаруа немесе фермер қожалықтарын ұйымдастыруға, кәсiпкерлiк қызметтi дамытуға жәрдемдеседi;</w:t>
      </w:r>
    </w:p>
    <w:p>
      <w:pPr>
        <w:spacing w:after="0"/>
        <w:ind w:left="0"/>
        <w:jc w:val="both"/>
      </w:pPr>
      <w:r>
        <w:rPr>
          <w:rFonts w:ascii="Times New Roman"/>
          <w:b w:val="false"/>
          <w:i w:val="false"/>
          <w:color w:val="000000"/>
          <w:sz w:val="28"/>
        </w:rPr>
        <w:t>
      8)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9) әділет органдары жоқ жергілікті жерлердегі әкім Қазақстан Республикасының заңнамасында белгіленген тәртіппен нотариаттық әрекеттер жасауды, азаматтық хал актілерін тіркеуді ұйымдастырады;</w:t>
      </w:r>
    </w:p>
    <w:p>
      <w:pPr>
        <w:spacing w:after="0"/>
        <w:ind w:left="0"/>
        <w:jc w:val="both"/>
      </w:pPr>
      <w:r>
        <w:rPr>
          <w:rFonts w:ascii="Times New Roman"/>
          <w:b w:val="false"/>
          <w:i w:val="false"/>
          <w:color w:val="000000"/>
          <w:sz w:val="28"/>
        </w:rPr>
        <w:t>
      10) жұмыспен қамту органдары жоқ жерлердегі әкім Қазақстан Республикасының заңнамасында белгіленген тәртіппен жұмыссыздарды белгілеп отырады;</w:t>
      </w:r>
    </w:p>
    <w:p>
      <w:pPr>
        <w:spacing w:after="0"/>
        <w:ind w:left="0"/>
        <w:jc w:val="both"/>
      </w:pPr>
      <w:r>
        <w:rPr>
          <w:rFonts w:ascii="Times New Roman"/>
          <w:b w:val="false"/>
          <w:i w:val="false"/>
          <w:color w:val="000000"/>
          <w:sz w:val="28"/>
        </w:rPr>
        <w:t>
      11) тарихи және мәдени мұраны сақтау жөнiндегi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оларға қайырымдылық көмек көрсетуді үйлестіреді;</w:t>
      </w:r>
    </w:p>
    <w:p>
      <w:pPr>
        <w:spacing w:after="0"/>
        <w:ind w:left="0"/>
        <w:jc w:val="both"/>
      </w:pPr>
      <w:r>
        <w:rPr>
          <w:rFonts w:ascii="Times New Roman"/>
          <w:b w:val="false"/>
          <w:i w:val="false"/>
          <w:color w:val="000000"/>
          <w:sz w:val="28"/>
        </w:rPr>
        <w:t>
      13) қылмыстық-атқару жүйесі мекемелерінен босатылған, пробация қызметінің есебінде тұрған адамдардың жұмысқа орналасуына жәрдемдеседі, сондай-ақ Қазақстан Республикасының заңнамасына сәйкес оларға әлеуметтік-құқықтық және өзге де көмек көрсетеді;</w:t>
      </w:r>
    </w:p>
    <w:p>
      <w:pPr>
        <w:spacing w:after="0"/>
        <w:ind w:left="0"/>
        <w:jc w:val="both"/>
      </w:pPr>
      <w:r>
        <w:rPr>
          <w:rFonts w:ascii="Times New Roman"/>
          <w:b w:val="false"/>
          <w:i w:val="false"/>
          <w:color w:val="000000"/>
          <w:sz w:val="28"/>
        </w:rPr>
        <w:t>
      14) мүгедектігі бар адамдарға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мүгедектігі бар адамдардiң қоғамдық бiрлестiктерiмен бiрлесiп, мүгедектігі бар адамдар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мүгедектігі бар адамдардiң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мүгедектігі бар адамдарға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ұйымдарын кадрлармен қамтамасыз етуге жәрдемдеседі;</w:t>
      </w:r>
    </w:p>
    <w:p>
      <w:pPr>
        <w:spacing w:after="0"/>
        <w:ind w:left="0"/>
        <w:jc w:val="both"/>
      </w:pPr>
      <w:r>
        <w:rPr>
          <w:rFonts w:ascii="Times New Roman"/>
          <w:b w:val="false"/>
          <w:i w:val="false"/>
          <w:color w:val="000000"/>
          <w:sz w:val="28"/>
        </w:rPr>
        <w:t>
      21)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22) жазалаудың осы түріне сотталған адамдардың қылмыстық-атқару қызметі саласындағы уәкілетті орган айқындайтын тәртіппен қоғамдық жұмыстарды орындауын ұйымдастырады;</w:t>
      </w:r>
    </w:p>
    <w:p>
      <w:pPr>
        <w:spacing w:after="0"/>
        <w:ind w:left="0"/>
        <w:jc w:val="both"/>
      </w:pPr>
      <w:r>
        <w:rPr>
          <w:rFonts w:ascii="Times New Roman"/>
          <w:b w:val="false"/>
          <w:i w:val="false"/>
          <w:color w:val="000000"/>
          <w:sz w:val="28"/>
        </w:rPr>
        <w:t>
      23) жергiлiктi әлеуметтiк инфрақұрылымның дамуына жәрдемдеседi;</w:t>
      </w:r>
    </w:p>
    <w:p>
      <w:pPr>
        <w:spacing w:after="0"/>
        <w:ind w:left="0"/>
        <w:jc w:val="both"/>
      </w:pPr>
      <w:r>
        <w:rPr>
          <w:rFonts w:ascii="Times New Roman"/>
          <w:b w:val="false"/>
          <w:i w:val="false"/>
          <w:color w:val="000000"/>
          <w:sz w:val="28"/>
        </w:rPr>
        <w:t>
      24) қоғамдық көлiк қозғалысын ұйымдастырады;</w:t>
      </w:r>
    </w:p>
    <w:p>
      <w:pPr>
        <w:spacing w:after="0"/>
        <w:ind w:left="0"/>
        <w:jc w:val="both"/>
      </w:pPr>
      <w:r>
        <w:rPr>
          <w:rFonts w:ascii="Times New Roman"/>
          <w:b w:val="false"/>
          <w:i w:val="false"/>
          <w:color w:val="000000"/>
          <w:sz w:val="28"/>
        </w:rPr>
        <w:t>
      25)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26) жергiлiктi өзiн-өзi басқару органдарымен өзара iс-қимыл жасайды;</w:t>
      </w:r>
    </w:p>
    <w:p>
      <w:pPr>
        <w:spacing w:after="0"/>
        <w:ind w:left="0"/>
        <w:jc w:val="both"/>
      </w:pPr>
      <w:r>
        <w:rPr>
          <w:rFonts w:ascii="Times New Roman"/>
          <w:b w:val="false"/>
          <w:i w:val="false"/>
          <w:color w:val="000000"/>
          <w:sz w:val="28"/>
        </w:rPr>
        <w:t>
      27) шаруашылықтар бойынша есепке алуды жүзеге асырады;</w:t>
      </w:r>
    </w:p>
    <w:p>
      <w:pPr>
        <w:spacing w:after="0"/>
        <w:ind w:left="0"/>
        <w:jc w:val="both"/>
      </w:pPr>
      <w:r>
        <w:rPr>
          <w:rFonts w:ascii="Times New Roman"/>
          <w:b w:val="false"/>
          <w:i w:val="false"/>
          <w:color w:val="000000"/>
          <w:sz w:val="28"/>
        </w:rPr>
        <w:t>
      28)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29) мектепке дейін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30)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31)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32)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33) кәсіпқой емес медиаторлардың тізілімін жүргізеді;</w:t>
      </w:r>
    </w:p>
    <w:p>
      <w:pPr>
        <w:spacing w:after="0"/>
        <w:ind w:left="0"/>
        <w:jc w:val="both"/>
      </w:pPr>
      <w:r>
        <w:rPr>
          <w:rFonts w:ascii="Times New Roman"/>
          <w:b w:val="false"/>
          <w:i w:val="false"/>
          <w:color w:val="000000"/>
          <w:sz w:val="28"/>
        </w:rPr>
        <w:t>
      34)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35) қылмыстық-атқару жүйесінің мекемелерінде жазасын өтеп жатқан сотталғандардың жұмыспен қамтылуына, оның ішінде:</w:t>
      </w:r>
    </w:p>
    <w:p>
      <w:pPr>
        <w:spacing w:after="0"/>
        <w:ind w:left="0"/>
        <w:jc w:val="both"/>
      </w:pPr>
      <w:r>
        <w:rPr>
          <w:rFonts w:ascii="Times New Roman"/>
          <w:b w:val="false"/>
          <w:i w:val="false"/>
          <w:color w:val="000000"/>
          <w:sz w:val="28"/>
        </w:rPr>
        <w:t>
      қылмыстық-атқару жүйесінің кәсіпорындары мен мекемелері өндіретін тауарларға, орындайтын жұмыстарға және көрсетілетін қызметтерге тапсырыстарды орналастыру;</w:t>
      </w:r>
    </w:p>
    <w:p>
      <w:pPr>
        <w:spacing w:after="0"/>
        <w:ind w:left="0"/>
        <w:jc w:val="both"/>
      </w:pPr>
      <w:r>
        <w:rPr>
          <w:rFonts w:ascii="Times New Roman"/>
          <w:b w:val="false"/>
          <w:i w:val="false"/>
          <w:color w:val="000000"/>
          <w:sz w:val="28"/>
        </w:rPr>
        <w:t>
      қылмыстық-атқару жүйесі мекемелерінің аумағында сотталғандардың еңбегін пайдаланатын өндірістер ашу, оларды кеңейту және жаңғырту үшін кәсіпкерлік субъектілерін тарту арқылы жәрдемдеседі.</w:t>
      </w:r>
    </w:p>
    <w:p>
      <w:pPr>
        <w:spacing w:after="0"/>
        <w:ind w:left="0"/>
        <w:jc w:val="both"/>
      </w:pPr>
      <w:r>
        <w:rPr>
          <w:rFonts w:ascii="Times New Roman"/>
          <w:b w:val="false"/>
          <w:i w:val="false"/>
          <w:color w:val="000000"/>
          <w:sz w:val="28"/>
        </w:rPr>
        <w:t>
      36) аудан орталығымен көлік қатынасын ұйымдастыру жөнінде аудандық атқарушы органға ұсыныстар енгізу, сондай-ақ ауылдық жерде оқушыларды мектепке дейін және кейін қарай тегін жеткізіп салуды ұйымдастырады;</w:t>
      </w:r>
    </w:p>
    <w:p>
      <w:pPr>
        <w:spacing w:after="0"/>
        <w:ind w:left="0"/>
        <w:jc w:val="both"/>
      </w:pP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p>
    <w:p>
      <w:pPr>
        <w:spacing w:after="0"/>
        <w:ind w:left="0"/>
        <w:jc w:val="both"/>
      </w:pP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p>
    <w:p>
      <w:pPr>
        <w:spacing w:after="0"/>
        <w:ind w:left="0"/>
        <w:jc w:val="both"/>
      </w:pPr>
      <w:r>
        <w:rPr>
          <w:rFonts w:ascii="Times New Roman"/>
          <w:b w:val="false"/>
          <w:i w:val="false"/>
          <w:color w:val="000000"/>
          <w:sz w:val="28"/>
        </w:rPr>
        <w:t>
      39) берілген коммуналдық мүліктің сақталуын қамтамасыз етеді;</w:t>
      </w:r>
    </w:p>
    <w:p>
      <w:pPr>
        <w:spacing w:after="0"/>
        <w:ind w:left="0"/>
        <w:jc w:val="both"/>
      </w:pPr>
      <w:r>
        <w:rPr>
          <w:rFonts w:ascii="Times New Roman"/>
          <w:b w:val="false"/>
          <w:i w:val="false"/>
          <w:color w:val="000000"/>
          <w:sz w:val="28"/>
        </w:rPr>
        <w:t>
      40) берілген аудандық коммуналдық заңды тұлғаларды басқаруды жүзеге асырады;</w:t>
      </w:r>
    </w:p>
    <w:p>
      <w:pPr>
        <w:spacing w:after="0"/>
        <w:ind w:left="0"/>
        <w:jc w:val="both"/>
      </w:pP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p>
    <w:p>
      <w:pPr>
        <w:spacing w:after="0"/>
        <w:ind w:left="0"/>
        <w:jc w:val="both"/>
      </w:pP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жоспарларын бекітеді;</w:t>
      </w:r>
    </w:p>
    <w:p>
      <w:pPr>
        <w:spacing w:after="0"/>
        <w:ind w:left="0"/>
        <w:jc w:val="both"/>
      </w:pPr>
      <w:r>
        <w:rPr>
          <w:rFonts w:ascii="Times New Roman"/>
          <w:b w:val="false"/>
          <w:i w:val="false"/>
          <w:color w:val="000000"/>
          <w:sz w:val="28"/>
        </w:rPr>
        <w:t>
      44) бюджет қаражаттарын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45)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p>
      <w:pPr>
        <w:spacing w:after="0"/>
        <w:ind w:left="0"/>
        <w:jc w:val="both"/>
      </w:pPr>
      <w:r>
        <w:rPr>
          <w:rFonts w:ascii="Times New Roman"/>
          <w:b w:val="false"/>
          <w:i w:val="false"/>
          <w:color w:val="000000"/>
          <w:sz w:val="28"/>
        </w:rPr>
        <w:t>
      46) ауылдық округтiң тұрғын үй қорын түгендеуді жүргізеді;</w:t>
      </w:r>
    </w:p>
    <w:p>
      <w:pPr>
        <w:spacing w:after="0"/>
        <w:ind w:left="0"/>
        <w:jc w:val="both"/>
      </w:pPr>
      <w:r>
        <w:rPr>
          <w:rFonts w:ascii="Times New Roman"/>
          <w:b w:val="false"/>
          <w:i w:val="false"/>
          <w:color w:val="000000"/>
          <w:sz w:val="28"/>
        </w:rPr>
        <w:t>
      47) аудан әкімімен және жергілікті қоғамдастық жиналысымен келісу бойынша ауылдың, ауылдық округтiң авариялық жағдайдағы үйлерін бұзуды ұйымдастырады;</w:t>
      </w:r>
    </w:p>
    <w:p>
      <w:pPr>
        <w:spacing w:after="0"/>
        <w:ind w:left="0"/>
        <w:jc w:val="both"/>
      </w:pPr>
      <w:r>
        <w:rPr>
          <w:rFonts w:ascii="Times New Roman"/>
          <w:b w:val="false"/>
          <w:i w:val="false"/>
          <w:color w:val="000000"/>
          <w:sz w:val="28"/>
        </w:rPr>
        <w:t>
      48)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49)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w:t>
      </w:r>
    </w:p>
    <w:p>
      <w:pPr>
        <w:spacing w:after="0"/>
        <w:ind w:left="0"/>
        <w:jc w:val="both"/>
      </w:pPr>
      <w:r>
        <w:rPr>
          <w:rFonts w:ascii="Times New Roman"/>
          <w:b w:val="false"/>
          <w:i w:val="false"/>
          <w:color w:val="000000"/>
          <w:sz w:val="28"/>
        </w:rPr>
        <w:t>
      50)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51) әкімнің құзырына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Әкiм өзiнiң құзыретiне жатқызылған мәселелер бойынша өзiне жүктелген мiндеттердiң iске асырылуы үшiн жоғары тұрған әкiмнiң, аудандық мәслихаттың алдында жауап бередi.</w:t>
      </w:r>
    </w:p>
    <w:p>
      <w:pPr>
        <w:spacing w:after="0"/>
        <w:ind w:left="0"/>
        <w:jc w:val="both"/>
      </w:pPr>
      <w:r>
        <w:rPr>
          <w:rFonts w:ascii="Times New Roman"/>
          <w:b w:val="false"/>
          <w:i w:val="false"/>
          <w:color w:val="000000"/>
          <w:sz w:val="28"/>
        </w:rPr>
        <w:t>
      18. Әкімде Қазақстан Республикасының заңнамасына сәйкес әкімнің орынбасары болуы мүмкін.</w:t>
      </w:r>
    </w:p>
    <w:p>
      <w:pPr>
        <w:spacing w:after="0"/>
        <w:ind w:left="0"/>
        <w:jc w:val="both"/>
      </w:pPr>
      <w:r>
        <w:rPr>
          <w:rFonts w:ascii="Times New Roman"/>
          <w:b w:val="false"/>
          <w:i w:val="false"/>
          <w:color w:val="000000"/>
          <w:sz w:val="28"/>
        </w:rPr>
        <w:t>
      19. Әкім:</w:t>
      </w:r>
    </w:p>
    <w:p>
      <w:pPr>
        <w:spacing w:after="0"/>
        <w:ind w:left="0"/>
        <w:jc w:val="both"/>
      </w:pPr>
      <w:r>
        <w:rPr>
          <w:rFonts w:ascii="Times New Roman"/>
          <w:b w:val="false"/>
          <w:i w:val="false"/>
          <w:color w:val="000000"/>
          <w:sz w:val="28"/>
        </w:rPr>
        <w:t>
      1) Қазақстан Республикасының заңнамалық актілеріне сәйкес әкім орынбасарының міндеттері мен өкілеттіктерін айқындайды;</w:t>
      </w:r>
    </w:p>
    <w:p>
      <w:pPr>
        <w:spacing w:after="0"/>
        <w:ind w:left="0"/>
        <w:jc w:val="both"/>
      </w:pPr>
      <w:r>
        <w:rPr>
          <w:rFonts w:ascii="Times New Roman"/>
          <w:b w:val="false"/>
          <w:i w:val="false"/>
          <w:color w:val="000000"/>
          <w:sz w:val="28"/>
        </w:rPr>
        <w:t>
      2) Әкім аппараты қызметкерлерінің мемлекеттік қызметшілер этикасының нормаларын сақтауын әкім қамтамасыз етеді.</w:t>
      </w:r>
    </w:p>
    <w:p>
      <w:pPr>
        <w:spacing w:after="0"/>
        <w:ind w:left="0"/>
        <w:jc w:val="both"/>
      </w:pPr>
      <w:r>
        <w:rPr>
          <w:rFonts w:ascii="Times New Roman"/>
          <w:b w:val="false"/>
          <w:i w:val="false"/>
          <w:color w:val="000000"/>
          <w:sz w:val="28"/>
        </w:rPr>
        <w:t>
      3) Әкім аппараты туралы Ережені аудан әкімдігіне бекітуге ұсынады;</w:t>
      </w:r>
    </w:p>
    <w:p>
      <w:pPr>
        <w:spacing w:after="0"/>
        <w:ind w:left="0"/>
        <w:jc w:val="both"/>
      </w:pPr>
      <w:r>
        <w:rPr>
          <w:rFonts w:ascii="Times New Roman"/>
          <w:b w:val="false"/>
          <w:i w:val="false"/>
          <w:color w:val="000000"/>
          <w:sz w:val="28"/>
        </w:rPr>
        <w:t>
      4) Әкім аппаратының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5) Әкім аппараты қызметкерлерінің міндеттерін және өкілеттілігін белгілейді;</w:t>
      </w:r>
    </w:p>
    <w:p>
      <w:pPr>
        <w:spacing w:after="0"/>
        <w:ind w:left="0"/>
        <w:jc w:val="both"/>
      </w:pPr>
      <w:r>
        <w:rPr>
          <w:rFonts w:ascii="Times New Roman"/>
          <w:b w:val="false"/>
          <w:i w:val="false"/>
          <w:color w:val="000000"/>
          <w:sz w:val="28"/>
        </w:rPr>
        <w:t>
      6) Әкім аппараты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7) өз құзыреті шегінде Әкім аппаратының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8) сыбайлас жемқорлыққа қарсы іс-әрекет етеді және дербес жауап береді.</w:t>
      </w:r>
    </w:p>
    <w:p>
      <w:pPr>
        <w:spacing w:after="0"/>
        <w:ind w:left="0"/>
        <w:jc w:val="left"/>
      </w:pPr>
      <w:r>
        <w:rPr>
          <w:rFonts w:ascii="Times New Roman"/>
          <w:b/>
          <w:i w:val="false"/>
          <w:color w:val="000000"/>
        </w:rPr>
        <w:t xml:space="preserve"> 4. Әкім аппаратының мүлкі</w:t>
      </w:r>
    </w:p>
    <w:p>
      <w:pPr>
        <w:spacing w:after="0"/>
        <w:ind w:left="0"/>
        <w:jc w:val="both"/>
      </w:pPr>
      <w:r>
        <w:rPr>
          <w:rFonts w:ascii="Times New Roman"/>
          <w:b w:val="false"/>
          <w:i w:val="false"/>
          <w:color w:val="000000"/>
          <w:sz w:val="28"/>
        </w:rPr>
        <w:t>
      20. Заңнамада көзделген жағдайларда әкім аппаратының жедел басқару құқығында оқшауланған мүлкі болуы мүмкін.</w:t>
      </w:r>
    </w:p>
    <w:p>
      <w:pPr>
        <w:spacing w:after="0"/>
        <w:ind w:left="0"/>
        <w:jc w:val="both"/>
      </w:pPr>
      <w:r>
        <w:rPr>
          <w:rFonts w:ascii="Times New Roman"/>
          <w:b w:val="false"/>
          <w:i w:val="false"/>
          <w:color w:val="000000"/>
          <w:sz w:val="28"/>
        </w:rPr>
        <w:t>
      Әкім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21. Әкімнің аппаратына бекітіліп берілген мүлік ауылдық округтің (жергілікті өзін-өзі басқарудың) коммуналдық меншігіне жатады.</w:t>
      </w:r>
    </w:p>
    <w:p>
      <w:pPr>
        <w:spacing w:after="0"/>
        <w:ind w:left="0"/>
        <w:jc w:val="both"/>
      </w:pPr>
      <w:r>
        <w:rPr>
          <w:rFonts w:ascii="Times New Roman"/>
          <w:b w:val="false"/>
          <w:i w:val="false"/>
          <w:color w:val="000000"/>
          <w:sz w:val="28"/>
        </w:rPr>
        <w:t>
      22. Егер заңнамада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p>
      <w:pPr>
        <w:spacing w:after="0"/>
        <w:ind w:left="0"/>
        <w:jc w:val="left"/>
      </w:pPr>
      <w:r>
        <w:rPr>
          <w:rFonts w:ascii="Times New Roman"/>
          <w:b/>
          <w:i w:val="false"/>
          <w:color w:val="000000"/>
        </w:rPr>
        <w:t xml:space="preserve"> 5. Әкімнің аппаратын қайта ұйымдастыру және тарату</w:t>
      </w:r>
    </w:p>
    <w:p>
      <w:pPr>
        <w:spacing w:after="0"/>
        <w:ind w:left="0"/>
        <w:jc w:val="both"/>
      </w:pPr>
      <w:r>
        <w:rPr>
          <w:rFonts w:ascii="Times New Roman"/>
          <w:b w:val="false"/>
          <w:i w:val="false"/>
          <w:color w:val="000000"/>
          <w:sz w:val="28"/>
        </w:rPr>
        <w:t>
      23. Әкімнің аппаратын қайта ұйымдастыру және тарату Қазақстан Республикасының заңнамасында айқындалатын тәртіппен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