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b1e7" w14:textId="771b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Сарыағаш ауданы Сарыағаш қаласының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әкімдігінің 2024 жылғы 26 ақпандағы № 79 бірлескен қаулысы және Түркістан облысы Сарыағаш аудандық мәслихатының 2024 жылғы 22 ақпандағы № 15-108-VIII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2021 жылғы 28 желтоқсандағы қорытындысы негізінде және Сарыағаш қаласы тұрғындарының пiкiрiн ескере отырып, Сарыағаш ауданының әкімдігі ҚАУЛЫ ЕТЕДІ және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Сарыағаш ауданы Сарыағаш қаласының атауы жоқ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көшесіне Ертіс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 атауы жоқ көшесіне Алатау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 атауы жоқ көшесіне Бурабай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 атауы жоқ көшесіне Жетісу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 атауы жоқ көшесіне Медеу көшесі.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Сарыағаш қаласының әкімі (М. Доспулов) осы шешімнен туындайтын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