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95e2" w14:textId="9469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20 желтоқсандағы № 9-64/VIII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13 желтоқсандағы № 22-165/VIII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"2024-2026 жылдарға арналған аудандық бюджет туралы" 2023 жылғы 20 желтоқсандағы №9-64/VІІІ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2024-2026 жылдарға арналған аудандық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20 613 493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8 632 631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11 575 632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20 986 405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- 69 285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342 871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 жылға ауылдық округтер бюджеттерінен аудандық бюджетке бюджеттік алып қоюлар 906 814 мың теңге көлемінде қарастырылсын,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 358 540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176 743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209 083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60 357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 102 091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№9-64/VIII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елдi мекендердi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