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908" w14:textId="391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23/132-VIII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Отырар аудандық мәслихатының 2024 жылғы № 22/126-VIII "2025-2027 жылдарға арналған аудандық бюджет туралы" шешіміне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65 942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ауылдық округ бюджетіне берілетін субвенция мөлшерінің жалпы сомасы 57 029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94 070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 аудандық бюджеттен ауылдық округ бюджетіне берілетін субвенция мөлшерінің жалпы сомасы 63 891 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Балтакөл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80 901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аудандық бюджеттен ауылдық округ бюджетіне берілетін субвенция мөлшерінің жалпы сомасы 56 362 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Талапты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90 970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жылы аудандық бюджеттен ауылдық округ бюджетіне берілетін субвенция мөлшерінің жалпы сомасы 65 639 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Шілік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99 518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жылы аудандық бюджеттен ауылдық округ бюджетіне берілетін субвенция мөлшерінің жалпы сомасы 55 708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Шәуілдір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163 104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жылы аудандық бюджеттен ауылдық округ бюджетіне берілетін субвенция мөлшерінің жалпы сомасы 68 851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Темір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76 558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жылы аудандық бюджеттен ауылдық округ бюджетіне берілетін субвенция мөлшерінің жалпы сомасы 57 040 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Маяқұм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78 757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жылы аудандық бюджеттен ауылдық округ бюджетіне берілетін субвенция мөлшерінің жалпы сомасы 55 677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Отырар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81 454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жылы аудандық бюджеттен ауылдық округ бюджетіне берілетін субвенция мөлшерінің жалпы сомасы 55 327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Қоғам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75 259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жылы аудандық бюджеттен ауылдық округ бюджетіне берілетін субвенция мөлшерінің жалпы сомасы 56 914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Қарғалы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54 824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жылы аудандық бюджеттен ауылдық округ бюджетіне берілетін субвенция мөлшерінің жалпы сомасы 45 735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Аққұм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61 945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жылы аудандық бюджеттен ауылдық округ бюджетіне берілетін субвенция мөлшерінің жалпы сомасы 48 842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49 442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жылы аудандық бюджеттен ауылдық округ бюджетіне берілетін субвенция мөлшерінің жалпы сомасы 43 572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Отырар аудандық мәслихатының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