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41a8" w14:textId="d1c4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21 желтоқсандағы № 10/57-VIІІ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24 желтоқсандағы № 22/125-VIII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"2024-2026 жылдарға арналған аудандық бюджет туралы" 2021 жылғы 21 желтоқсандағы №10/57-VIІІ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2024-2026 жылдарға арналған аудандық бюджеті тиісінше 1,2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8 505 304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2 994 159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5 488 754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9 006 322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510 483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5 340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22/125-VIII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№10/57-VIIІ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