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7890" w14:textId="3e778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ауданы Шұбарсу ауыл округі әкімінің 2024 жылғы 17 сәуірдегі № 116 шешiмi. Күші жойылды - Түркістан облысы Ордабасы ауданы Шұбарсу ауыл округі әкімінің 2024 жылғы 12 маусымдағы № 176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Ордабасы ауданы Шұбарсу ауыл округі әкімінің 12.06.2024 № 176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 тармағына, Қазақстан Республикасы Ауыл шаруашылығы министрінің 2015 жылғы 9 ақпандағы № 7-1/86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"Шектеу іс-шараларын және карантинді белгілеу немесе алып тастау қағидаларын бекіту туралы" (Қазақстан Республикасының Әділет министрлігінде 2015 жылы 12 наурызда № 10414 тіркелген) және Қазақстан Республикасы Ауыл шаруашылығы министрлігінің Ветеринариялық бақылау және қадағалау комитетінің Ордабасы аудандық аумақтық инспекциясы басшысының 2024 жылғы 11 сәуірдегі №08-02-07/146 ұсынысына сәйкес, Шұбарсу ауыл округі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Ордабасы ауданы Шұбарсу ауыл округіне қарасты "Цементник-2" алабы, Сарайшық көшесі № 7/198 үйдің уақ малы "Құтыру" ауруына оң нәтиже беруіне байланысты, "Цементник-2" алабы, Сарайшық, Пістелі, Орал және Жастабан көшелеріне шектеу іс-шаралары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А.Турсунбаев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