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6550" w14:textId="cc66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ішкі саясат бөліміне қарасты "Жастар ресурстық орталығы" коммуналдық мемлекеттік мекемесінің қызметкерлерінің лауазымдық айлықақыларына жергілікті бюджеттен ынталандыру үстемақысын 25 пайыздан аспайтын көлемде белгілеу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18 желтоқсандағы № 23/2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Ордабасы аудандық мәслихаты ШЕШІМ ҚАБЫЛДАНДЫ: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Ордабасын ауданының әкімдігі айқындаған шарттарда және тәртіпте Ордабасы аудандық ішкі саясат бөлімінің "Жастар ресурстық орталығы" коммуналдық мемлекеттік мекемесінің қызметкерлерінің лауазымдық айлықақыларына жергілікті бюджеттен ынталандыру үстемақысы 25% аспайтын көлемде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