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2306" w14:textId="7812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ауданының Атакент кенті әкiмiнiң 2024 жылғы 12 наурыздағы № 30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халық пікірін ескере отырып және Түркістан облыстық ономастика комиссиясының 2023 жылғы 03 мамырдағы қорытындысы негізінде Атакент кенті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Атакент кентіндегі В.Маяковский көшесіне Әйтеке би көшесі деп қайта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Атакент кентіндегі А.Пушкин көшесіне Түркістан көшесі деп қайта атау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Мақтаарал ауданының "Атакент кенті әкімі аппараты" мемлекеттік мекемесі Қазақстан Республикасының заңнамасында белгіленген тәртіпте: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заңнама және құқықтық ақпарат институты" ШЖҚ РМК Түркістан обласы филиалының Қазақстан Республикасы нормативтік құқықтық актілерінің эталондық бақылау банкіне ресми жариялауын және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"Мақтаарал ауданы әкімдігінің Атакент кенті әкімі аппараты" ММ-нің интернет-ресурсында орналастырылуын қамтамасыз етілсін.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Атакент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