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9920" w14:textId="cda9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кенттер мен ауылдық округтер бюджеті туралы</w:t>
      </w:r>
    </w:p>
    <w:p>
      <w:pPr>
        <w:spacing w:after="0"/>
        <w:ind w:left="0"/>
        <w:jc w:val="both"/>
      </w:pPr>
      <w:r>
        <w:rPr>
          <w:rFonts w:ascii="Times New Roman"/>
          <w:b w:val="false"/>
          <w:i w:val="false"/>
          <w:color w:val="000000"/>
          <w:sz w:val="28"/>
        </w:rPr>
        <w:t>Түркістан облысы Мақтаарал аудандық мәслихатының 2024 жылғы 26 желтоқсандағы № 25-159-VIII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Достық ауылдық округінің 2025-2027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 бекiтiлсiн:</w:t>
      </w:r>
    </w:p>
    <w:bookmarkEnd w:id="1"/>
    <w:bookmarkStart w:name="z3" w:id="2"/>
    <w:p>
      <w:pPr>
        <w:spacing w:after="0"/>
        <w:ind w:left="0"/>
        <w:jc w:val="both"/>
      </w:pPr>
      <w:r>
        <w:rPr>
          <w:rFonts w:ascii="Times New Roman"/>
          <w:b w:val="false"/>
          <w:i w:val="false"/>
          <w:color w:val="000000"/>
          <w:sz w:val="28"/>
        </w:rPr>
        <w:t>
      1) кiрiстер – 113 046 мың теңге;</w:t>
      </w:r>
    </w:p>
    <w:bookmarkEnd w:id="2"/>
    <w:p>
      <w:pPr>
        <w:spacing w:after="0"/>
        <w:ind w:left="0"/>
        <w:jc w:val="both"/>
      </w:pPr>
      <w:r>
        <w:rPr>
          <w:rFonts w:ascii="Times New Roman"/>
          <w:b w:val="false"/>
          <w:i w:val="false"/>
          <w:color w:val="000000"/>
          <w:sz w:val="28"/>
        </w:rPr>
        <w:t>
      салықтық түсiмдер – 65 993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4 730 мың теңге;</w:t>
      </w:r>
    </w:p>
    <w:p>
      <w:pPr>
        <w:spacing w:after="0"/>
        <w:ind w:left="0"/>
        <w:jc w:val="both"/>
      </w:pPr>
      <w:r>
        <w:rPr>
          <w:rFonts w:ascii="Times New Roman"/>
          <w:b w:val="false"/>
          <w:i w:val="false"/>
          <w:color w:val="000000"/>
          <w:sz w:val="28"/>
        </w:rPr>
        <w:t>
      трансферттер түсiмi – 42 323 мың теңге;</w:t>
      </w:r>
    </w:p>
    <w:p>
      <w:pPr>
        <w:spacing w:after="0"/>
        <w:ind w:left="0"/>
        <w:jc w:val="both"/>
      </w:pPr>
      <w:r>
        <w:rPr>
          <w:rFonts w:ascii="Times New Roman"/>
          <w:b w:val="false"/>
          <w:i w:val="false"/>
          <w:color w:val="000000"/>
          <w:sz w:val="28"/>
        </w:rPr>
        <w:t>
      2) шығындар – 130 786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-17 740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17 740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17 740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А.Қалыбеков ауылдық округінің 2025-2027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2025 жылға мынадай көлемде бекiтiлсiн:</w:t>
      </w:r>
    </w:p>
    <w:bookmarkStart w:name="z4" w:id="3"/>
    <w:p>
      <w:pPr>
        <w:spacing w:after="0"/>
        <w:ind w:left="0"/>
        <w:jc w:val="both"/>
      </w:pPr>
      <w:r>
        <w:rPr>
          <w:rFonts w:ascii="Times New Roman"/>
          <w:b w:val="false"/>
          <w:i w:val="false"/>
          <w:color w:val="000000"/>
          <w:sz w:val="28"/>
        </w:rPr>
        <w:t>
      1) кiрiстер – 97 152 мың теңге;</w:t>
      </w:r>
    </w:p>
    <w:bookmarkEnd w:id="3"/>
    <w:p>
      <w:pPr>
        <w:spacing w:after="0"/>
        <w:ind w:left="0"/>
        <w:jc w:val="both"/>
      </w:pPr>
      <w:r>
        <w:rPr>
          <w:rFonts w:ascii="Times New Roman"/>
          <w:b w:val="false"/>
          <w:i w:val="false"/>
          <w:color w:val="000000"/>
          <w:sz w:val="28"/>
        </w:rPr>
        <w:t>
      салықтық түсiмдер – 43 675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3 875 мың теңге;</w:t>
      </w:r>
    </w:p>
    <w:p>
      <w:pPr>
        <w:spacing w:after="0"/>
        <w:ind w:left="0"/>
        <w:jc w:val="both"/>
      </w:pPr>
      <w:r>
        <w:rPr>
          <w:rFonts w:ascii="Times New Roman"/>
          <w:b w:val="false"/>
          <w:i w:val="false"/>
          <w:color w:val="000000"/>
          <w:sz w:val="28"/>
        </w:rPr>
        <w:t>
      трансферттер түсiмi – 49 602 мың теңге;</w:t>
      </w:r>
    </w:p>
    <w:p>
      <w:pPr>
        <w:spacing w:after="0"/>
        <w:ind w:left="0"/>
        <w:jc w:val="both"/>
      </w:pPr>
      <w:r>
        <w:rPr>
          <w:rFonts w:ascii="Times New Roman"/>
          <w:b w:val="false"/>
          <w:i w:val="false"/>
          <w:color w:val="000000"/>
          <w:sz w:val="28"/>
        </w:rPr>
        <w:t>
      2) шығындар – 104 150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-6 998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6 998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6 998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Мырзакент кентінің 2025-2027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2025 жылға мынадай көлемде бекiтiлсiн:</w:t>
      </w:r>
    </w:p>
    <w:bookmarkStart w:name="z5" w:id="4"/>
    <w:p>
      <w:pPr>
        <w:spacing w:after="0"/>
        <w:ind w:left="0"/>
        <w:jc w:val="both"/>
      </w:pPr>
      <w:r>
        <w:rPr>
          <w:rFonts w:ascii="Times New Roman"/>
          <w:b w:val="false"/>
          <w:i w:val="false"/>
          <w:color w:val="000000"/>
          <w:sz w:val="28"/>
        </w:rPr>
        <w:t>
      1) кiрiстер – 119 589 мың теңге;</w:t>
      </w:r>
    </w:p>
    <w:bookmarkEnd w:id="4"/>
    <w:p>
      <w:pPr>
        <w:spacing w:after="0"/>
        <w:ind w:left="0"/>
        <w:jc w:val="both"/>
      </w:pPr>
      <w:r>
        <w:rPr>
          <w:rFonts w:ascii="Times New Roman"/>
          <w:b w:val="false"/>
          <w:i w:val="false"/>
          <w:color w:val="000000"/>
          <w:sz w:val="28"/>
        </w:rPr>
        <w:t>
      салықтық түсiмдер – 116 189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2 400 мың теңге;</w:t>
      </w:r>
    </w:p>
    <w:p>
      <w:pPr>
        <w:spacing w:after="0"/>
        <w:ind w:left="0"/>
        <w:jc w:val="both"/>
      </w:pPr>
      <w:r>
        <w:rPr>
          <w:rFonts w:ascii="Times New Roman"/>
          <w:b w:val="false"/>
          <w:i w:val="false"/>
          <w:color w:val="000000"/>
          <w:sz w:val="28"/>
        </w:rPr>
        <w:t>
      трансферттер түсiмi – 1 000 мың теңге;</w:t>
      </w:r>
    </w:p>
    <w:p>
      <w:pPr>
        <w:spacing w:after="0"/>
        <w:ind w:left="0"/>
        <w:jc w:val="both"/>
      </w:pPr>
      <w:r>
        <w:rPr>
          <w:rFonts w:ascii="Times New Roman"/>
          <w:b w:val="false"/>
          <w:i w:val="false"/>
          <w:color w:val="000000"/>
          <w:sz w:val="28"/>
        </w:rPr>
        <w:t>
      2) шығындар – 138 557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-18 968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18 968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18 968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Еңбекші ауылдық округінің 2025-2027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2025 жылға мынадай көлемде бекiтiлсiн:</w:t>
      </w:r>
    </w:p>
    <w:bookmarkStart w:name="z6" w:id="5"/>
    <w:p>
      <w:pPr>
        <w:spacing w:after="0"/>
        <w:ind w:left="0"/>
        <w:jc w:val="both"/>
      </w:pPr>
      <w:r>
        <w:rPr>
          <w:rFonts w:ascii="Times New Roman"/>
          <w:b w:val="false"/>
          <w:i w:val="false"/>
          <w:color w:val="000000"/>
          <w:sz w:val="28"/>
        </w:rPr>
        <w:t>
      1) кiрiстер – 89 116 мың теңге;</w:t>
      </w:r>
    </w:p>
    <w:bookmarkEnd w:id="5"/>
    <w:p>
      <w:pPr>
        <w:spacing w:after="0"/>
        <w:ind w:left="0"/>
        <w:jc w:val="both"/>
      </w:pPr>
      <w:r>
        <w:rPr>
          <w:rFonts w:ascii="Times New Roman"/>
          <w:b w:val="false"/>
          <w:i w:val="false"/>
          <w:color w:val="000000"/>
          <w:sz w:val="28"/>
        </w:rPr>
        <w:t>
      салықтық түсiмдер – 29 849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1 384 мың теңге;</w:t>
      </w:r>
    </w:p>
    <w:p>
      <w:pPr>
        <w:spacing w:after="0"/>
        <w:ind w:left="0"/>
        <w:jc w:val="both"/>
      </w:pPr>
      <w:r>
        <w:rPr>
          <w:rFonts w:ascii="Times New Roman"/>
          <w:b w:val="false"/>
          <w:i w:val="false"/>
          <w:color w:val="000000"/>
          <w:sz w:val="28"/>
        </w:rPr>
        <w:t>
      трансферттер түсiмi – 57 883 мың теңге;</w:t>
      </w:r>
    </w:p>
    <w:p>
      <w:pPr>
        <w:spacing w:after="0"/>
        <w:ind w:left="0"/>
        <w:jc w:val="both"/>
      </w:pPr>
      <w:r>
        <w:rPr>
          <w:rFonts w:ascii="Times New Roman"/>
          <w:b w:val="false"/>
          <w:i w:val="false"/>
          <w:color w:val="000000"/>
          <w:sz w:val="28"/>
        </w:rPr>
        <w:t>
      2) шығындар – 89 442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Жаңажол ауылдық округінің 2025-2027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2025 жылға мынадай көлемде бекiтiлсiн:</w:t>
      </w:r>
    </w:p>
    <w:bookmarkStart w:name="z7" w:id="6"/>
    <w:p>
      <w:pPr>
        <w:spacing w:after="0"/>
        <w:ind w:left="0"/>
        <w:jc w:val="both"/>
      </w:pPr>
      <w:r>
        <w:rPr>
          <w:rFonts w:ascii="Times New Roman"/>
          <w:b w:val="false"/>
          <w:i w:val="false"/>
          <w:color w:val="000000"/>
          <w:sz w:val="28"/>
        </w:rPr>
        <w:t>
      1) кiрiстер – 92 482 мың теңге;</w:t>
      </w:r>
    </w:p>
    <w:bookmarkEnd w:id="6"/>
    <w:p>
      <w:pPr>
        <w:spacing w:after="0"/>
        <w:ind w:left="0"/>
        <w:jc w:val="both"/>
      </w:pPr>
      <w:r>
        <w:rPr>
          <w:rFonts w:ascii="Times New Roman"/>
          <w:b w:val="false"/>
          <w:i w:val="false"/>
          <w:color w:val="000000"/>
          <w:sz w:val="28"/>
        </w:rPr>
        <w:t>
      салықтық түсiмдер – 35 868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21 700 мың теңге;</w:t>
      </w:r>
    </w:p>
    <w:p>
      <w:pPr>
        <w:spacing w:after="0"/>
        <w:ind w:left="0"/>
        <w:jc w:val="both"/>
      </w:pPr>
      <w:r>
        <w:rPr>
          <w:rFonts w:ascii="Times New Roman"/>
          <w:b w:val="false"/>
          <w:i w:val="false"/>
          <w:color w:val="000000"/>
          <w:sz w:val="28"/>
        </w:rPr>
        <w:t>
      трансферттер түсiмi – 34 914 мың теңге;</w:t>
      </w:r>
    </w:p>
    <w:p>
      <w:pPr>
        <w:spacing w:after="0"/>
        <w:ind w:left="0"/>
        <w:jc w:val="both"/>
      </w:pPr>
      <w:r>
        <w:rPr>
          <w:rFonts w:ascii="Times New Roman"/>
          <w:b w:val="false"/>
          <w:i w:val="false"/>
          <w:color w:val="000000"/>
          <w:sz w:val="28"/>
        </w:rPr>
        <w:t>
      2) шығындар – 108 186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- 15 704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15 704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15 704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Иіржар ауылдық округінің 2025-2027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2025 жылға мынадай көлемде бекiтiлсiн:</w:t>
      </w:r>
    </w:p>
    <w:bookmarkStart w:name="z8" w:id="7"/>
    <w:p>
      <w:pPr>
        <w:spacing w:after="0"/>
        <w:ind w:left="0"/>
        <w:jc w:val="both"/>
      </w:pPr>
      <w:r>
        <w:rPr>
          <w:rFonts w:ascii="Times New Roman"/>
          <w:b w:val="false"/>
          <w:i w:val="false"/>
          <w:color w:val="000000"/>
          <w:sz w:val="28"/>
        </w:rPr>
        <w:t>
      1) кiрiстер – 93 201 мың теңге;</w:t>
      </w:r>
    </w:p>
    <w:bookmarkEnd w:id="7"/>
    <w:p>
      <w:pPr>
        <w:spacing w:after="0"/>
        <w:ind w:left="0"/>
        <w:jc w:val="both"/>
      </w:pPr>
      <w:r>
        <w:rPr>
          <w:rFonts w:ascii="Times New Roman"/>
          <w:b w:val="false"/>
          <w:i w:val="false"/>
          <w:color w:val="000000"/>
          <w:sz w:val="28"/>
        </w:rPr>
        <w:t>
      салықтық түсiмдер – 41 582 мың теңге ;</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4 900 мың теңге;</w:t>
      </w:r>
    </w:p>
    <w:p>
      <w:pPr>
        <w:spacing w:after="0"/>
        <w:ind w:left="0"/>
        <w:jc w:val="both"/>
      </w:pPr>
      <w:r>
        <w:rPr>
          <w:rFonts w:ascii="Times New Roman"/>
          <w:b w:val="false"/>
          <w:i w:val="false"/>
          <w:color w:val="000000"/>
          <w:sz w:val="28"/>
        </w:rPr>
        <w:t>
      трансферттер түсiмi – 46 719 мың теңге;</w:t>
      </w:r>
    </w:p>
    <w:p>
      <w:pPr>
        <w:spacing w:after="0"/>
        <w:ind w:left="0"/>
        <w:jc w:val="both"/>
      </w:pPr>
      <w:r>
        <w:rPr>
          <w:rFonts w:ascii="Times New Roman"/>
          <w:b w:val="false"/>
          <w:i w:val="false"/>
          <w:color w:val="000000"/>
          <w:sz w:val="28"/>
        </w:rPr>
        <w:t>
      2) шығындар – 114 629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-21 428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21 428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21 428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Ж.Нұрлыбаев ауылдық округінің 2025-2027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2025 жылға мынадай көлемде бекiтiлсiн:</w:t>
      </w:r>
    </w:p>
    <w:bookmarkStart w:name="z9" w:id="8"/>
    <w:p>
      <w:pPr>
        <w:spacing w:after="0"/>
        <w:ind w:left="0"/>
        <w:jc w:val="both"/>
      </w:pPr>
      <w:r>
        <w:rPr>
          <w:rFonts w:ascii="Times New Roman"/>
          <w:b w:val="false"/>
          <w:i w:val="false"/>
          <w:color w:val="000000"/>
          <w:sz w:val="28"/>
        </w:rPr>
        <w:t>
      1) кiрiстер – 92 694 мың теңге;</w:t>
      </w:r>
    </w:p>
    <w:bookmarkEnd w:id="8"/>
    <w:p>
      <w:pPr>
        <w:spacing w:after="0"/>
        <w:ind w:left="0"/>
        <w:jc w:val="both"/>
      </w:pPr>
      <w:r>
        <w:rPr>
          <w:rFonts w:ascii="Times New Roman"/>
          <w:b w:val="false"/>
          <w:i w:val="false"/>
          <w:color w:val="000000"/>
          <w:sz w:val="28"/>
        </w:rPr>
        <w:t>
      салықтық түсiмдер – 38 933 мың теңге;</w:t>
      </w:r>
    </w:p>
    <w:p>
      <w:pPr>
        <w:spacing w:after="0"/>
        <w:ind w:left="0"/>
        <w:jc w:val="both"/>
      </w:pPr>
      <w:r>
        <w:rPr>
          <w:rFonts w:ascii="Times New Roman"/>
          <w:b w:val="false"/>
          <w:i w:val="false"/>
          <w:color w:val="000000"/>
          <w:sz w:val="28"/>
        </w:rPr>
        <w:t>
      салықтық емес түсiмдер – 791 мың теңге;</w:t>
      </w:r>
    </w:p>
    <w:p>
      <w:pPr>
        <w:spacing w:after="0"/>
        <w:ind w:left="0"/>
        <w:jc w:val="both"/>
      </w:pPr>
      <w:r>
        <w:rPr>
          <w:rFonts w:ascii="Times New Roman"/>
          <w:b w:val="false"/>
          <w:i w:val="false"/>
          <w:color w:val="000000"/>
          <w:sz w:val="28"/>
        </w:rPr>
        <w:t>
      негiзгi капиталды сатудан түсетiн түсiмдер – 5 000 мың теңге;</w:t>
      </w:r>
    </w:p>
    <w:p>
      <w:pPr>
        <w:spacing w:after="0"/>
        <w:ind w:left="0"/>
        <w:jc w:val="both"/>
      </w:pPr>
      <w:r>
        <w:rPr>
          <w:rFonts w:ascii="Times New Roman"/>
          <w:b w:val="false"/>
          <w:i w:val="false"/>
          <w:color w:val="000000"/>
          <w:sz w:val="28"/>
        </w:rPr>
        <w:t>
      трансферттер түсiмi – 47 970 мың теңге;</w:t>
      </w:r>
    </w:p>
    <w:p>
      <w:pPr>
        <w:spacing w:after="0"/>
        <w:ind w:left="0"/>
        <w:jc w:val="both"/>
      </w:pPr>
      <w:r>
        <w:rPr>
          <w:rFonts w:ascii="Times New Roman"/>
          <w:b w:val="false"/>
          <w:i w:val="false"/>
          <w:color w:val="000000"/>
          <w:sz w:val="28"/>
        </w:rPr>
        <w:t>
      2) шығындар – 102 194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-9 500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9 500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9 500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Атакент кентінің 2025-2027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2025 жылға мынадай көлемде бекiтiлсiн:</w:t>
      </w:r>
    </w:p>
    <w:bookmarkStart w:name="z10" w:id="9"/>
    <w:p>
      <w:pPr>
        <w:spacing w:after="0"/>
        <w:ind w:left="0"/>
        <w:jc w:val="both"/>
      </w:pPr>
      <w:r>
        <w:rPr>
          <w:rFonts w:ascii="Times New Roman"/>
          <w:b w:val="false"/>
          <w:i w:val="false"/>
          <w:color w:val="000000"/>
          <w:sz w:val="28"/>
        </w:rPr>
        <w:t>
      1) кiрiстер – 223 709 мың теңге;</w:t>
      </w:r>
    </w:p>
    <w:bookmarkEnd w:id="9"/>
    <w:p>
      <w:pPr>
        <w:spacing w:after="0"/>
        <w:ind w:left="0"/>
        <w:jc w:val="both"/>
      </w:pPr>
      <w:r>
        <w:rPr>
          <w:rFonts w:ascii="Times New Roman"/>
          <w:b w:val="false"/>
          <w:i w:val="false"/>
          <w:color w:val="000000"/>
          <w:sz w:val="28"/>
        </w:rPr>
        <w:t>
      салықтық түсiмдер – 215 055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7 654 мың теңге;</w:t>
      </w:r>
    </w:p>
    <w:p>
      <w:pPr>
        <w:spacing w:after="0"/>
        <w:ind w:left="0"/>
        <w:jc w:val="both"/>
      </w:pPr>
      <w:r>
        <w:rPr>
          <w:rFonts w:ascii="Times New Roman"/>
          <w:b w:val="false"/>
          <w:i w:val="false"/>
          <w:color w:val="000000"/>
          <w:sz w:val="28"/>
        </w:rPr>
        <w:t>
      трансферттер түсiмi – 1 000 мың теңге;</w:t>
      </w:r>
    </w:p>
    <w:p>
      <w:pPr>
        <w:spacing w:after="0"/>
        <w:ind w:left="0"/>
        <w:jc w:val="both"/>
      </w:pPr>
      <w:r>
        <w:rPr>
          <w:rFonts w:ascii="Times New Roman"/>
          <w:b w:val="false"/>
          <w:i w:val="false"/>
          <w:color w:val="000000"/>
          <w:sz w:val="28"/>
        </w:rPr>
        <w:t>
      2) шығындар – 253 883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-30 174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30 174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30 174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Бірлік ауылдық округінің 2025-2027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2025 жылға мынадай көлемде бекiтiлсiн:</w:t>
      </w:r>
    </w:p>
    <w:bookmarkStart w:name="z11" w:id="10"/>
    <w:p>
      <w:pPr>
        <w:spacing w:after="0"/>
        <w:ind w:left="0"/>
        <w:jc w:val="both"/>
      </w:pPr>
      <w:r>
        <w:rPr>
          <w:rFonts w:ascii="Times New Roman"/>
          <w:b w:val="false"/>
          <w:i w:val="false"/>
          <w:color w:val="000000"/>
          <w:sz w:val="28"/>
        </w:rPr>
        <w:t>
      1) кiрiстер – 92 672 мың теңге;</w:t>
      </w:r>
    </w:p>
    <w:bookmarkEnd w:id="10"/>
    <w:p>
      <w:pPr>
        <w:spacing w:after="0"/>
        <w:ind w:left="0"/>
        <w:jc w:val="both"/>
      </w:pPr>
      <w:r>
        <w:rPr>
          <w:rFonts w:ascii="Times New Roman"/>
          <w:b w:val="false"/>
          <w:i w:val="false"/>
          <w:color w:val="000000"/>
          <w:sz w:val="28"/>
        </w:rPr>
        <w:t>
      салықтық түсiмдер – 53 781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3 980 мың теңге;</w:t>
      </w:r>
    </w:p>
    <w:p>
      <w:pPr>
        <w:spacing w:after="0"/>
        <w:ind w:left="0"/>
        <w:jc w:val="both"/>
      </w:pPr>
      <w:r>
        <w:rPr>
          <w:rFonts w:ascii="Times New Roman"/>
          <w:b w:val="false"/>
          <w:i w:val="false"/>
          <w:color w:val="000000"/>
          <w:sz w:val="28"/>
        </w:rPr>
        <w:t>
      трансферттер түсiмi – 34 911 мың теңге;</w:t>
      </w:r>
    </w:p>
    <w:p>
      <w:pPr>
        <w:spacing w:after="0"/>
        <w:ind w:left="0"/>
        <w:jc w:val="both"/>
      </w:pPr>
      <w:r>
        <w:rPr>
          <w:rFonts w:ascii="Times New Roman"/>
          <w:b w:val="false"/>
          <w:i w:val="false"/>
          <w:color w:val="000000"/>
          <w:sz w:val="28"/>
        </w:rPr>
        <w:t>
      2) шығындар – 96 842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- 4 170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4 170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4 170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Жамбыл ауылдық округінің 2025-2027 жылдарға арналған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2025 жылға мынадай көлемде бекiтiлсiн:</w:t>
      </w:r>
    </w:p>
    <w:bookmarkStart w:name="z12" w:id="11"/>
    <w:p>
      <w:pPr>
        <w:spacing w:after="0"/>
        <w:ind w:left="0"/>
        <w:jc w:val="both"/>
      </w:pPr>
      <w:r>
        <w:rPr>
          <w:rFonts w:ascii="Times New Roman"/>
          <w:b w:val="false"/>
          <w:i w:val="false"/>
          <w:color w:val="000000"/>
          <w:sz w:val="28"/>
        </w:rPr>
        <w:t>
      1) кiрiстер – 98 302 мың теңге;</w:t>
      </w:r>
    </w:p>
    <w:bookmarkEnd w:id="11"/>
    <w:p>
      <w:pPr>
        <w:spacing w:after="0"/>
        <w:ind w:left="0"/>
        <w:jc w:val="both"/>
      </w:pPr>
      <w:r>
        <w:rPr>
          <w:rFonts w:ascii="Times New Roman"/>
          <w:b w:val="false"/>
          <w:i w:val="false"/>
          <w:color w:val="000000"/>
          <w:sz w:val="28"/>
        </w:rPr>
        <w:t>
      салықтық түсiмдер – 66 815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2 153 мың теңге;</w:t>
      </w:r>
    </w:p>
    <w:p>
      <w:pPr>
        <w:spacing w:after="0"/>
        <w:ind w:left="0"/>
        <w:jc w:val="both"/>
      </w:pPr>
      <w:r>
        <w:rPr>
          <w:rFonts w:ascii="Times New Roman"/>
          <w:b w:val="false"/>
          <w:i w:val="false"/>
          <w:color w:val="000000"/>
          <w:sz w:val="28"/>
        </w:rPr>
        <w:t>
      трансферттер түсiмi – 29 334 мың теңге;</w:t>
      </w:r>
    </w:p>
    <w:p>
      <w:pPr>
        <w:spacing w:after="0"/>
        <w:ind w:left="0"/>
        <w:jc w:val="both"/>
      </w:pPr>
      <w:r>
        <w:rPr>
          <w:rFonts w:ascii="Times New Roman"/>
          <w:b w:val="false"/>
          <w:i w:val="false"/>
          <w:color w:val="000000"/>
          <w:sz w:val="28"/>
        </w:rPr>
        <w:t>
      2) шығындар – 114 090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- 15 788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15 788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15 788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Мақтарал ауылдық округінің 2025-2027 жылдарға арналған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2025 жылға мынадай көлемде бекiтiлсiн:</w:t>
      </w:r>
    </w:p>
    <w:bookmarkStart w:name="z13" w:id="12"/>
    <w:p>
      <w:pPr>
        <w:spacing w:after="0"/>
        <w:ind w:left="0"/>
        <w:jc w:val="both"/>
      </w:pPr>
      <w:r>
        <w:rPr>
          <w:rFonts w:ascii="Times New Roman"/>
          <w:b w:val="false"/>
          <w:i w:val="false"/>
          <w:color w:val="000000"/>
          <w:sz w:val="28"/>
        </w:rPr>
        <w:t>
      1) кiрiстер – 114 787 мың теңге;</w:t>
      </w:r>
    </w:p>
    <w:bookmarkEnd w:id="12"/>
    <w:p>
      <w:pPr>
        <w:spacing w:after="0"/>
        <w:ind w:left="0"/>
        <w:jc w:val="both"/>
      </w:pPr>
      <w:r>
        <w:rPr>
          <w:rFonts w:ascii="Times New Roman"/>
          <w:b w:val="false"/>
          <w:i w:val="false"/>
          <w:color w:val="000000"/>
          <w:sz w:val="28"/>
        </w:rPr>
        <w:t>
      салықтық түсiмдер – 95 033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1 847 мың теңге;</w:t>
      </w:r>
    </w:p>
    <w:p>
      <w:pPr>
        <w:spacing w:after="0"/>
        <w:ind w:left="0"/>
        <w:jc w:val="both"/>
      </w:pPr>
      <w:r>
        <w:rPr>
          <w:rFonts w:ascii="Times New Roman"/>
          <w:b w:val="false"/>
          <w:i w:val="false"/>
          <w:color w:val="000000"/>
          <w:sz w:val="28"/>
        </w:rPr>
        <w:t>
      трансферттер түсiмi – 17 907 мың теңге;</w:t>
      </w:r>
    </w:p>
    <w:p>
      <w:pPr>
        <w:spacing w:after="0"/>
        <w:ind w:left="0"/>
        <w:jc w:val="both"/>
      </w:pPr>
      <w:r>
        <w:rPr>
          <w:rFonts w:ascii="Times New Roman"/>
          <w:b w:val="false"/>
          <w:i w:val="false"/>
          <w:color w:val="000000"/>
          <w:sz w:val="28"/>
        </w:rPr>
        <w:t>
      2) шығындар – 151 470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- 36 683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36 683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36 683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Мақтаарал аудандық мәслихатының 11.12.2025 </w:t>
      </w:r>
      <w:r>
        <w:rPr>
          <w:rFonts w:ascii="Times New Roman"/>
          <w:b w:val="false"/>
          <w:i w:val="false"/>
          <w:color w:val="000000"/>
          <w:sz w:val="28"/>
        </w:rPr>
        <w:t>№ 34-210-VIІI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1-қосымша</w:t>
            </w:r>
          </w:p>
        </w:tc>
      </w:tr>
    </w:tbl>
    <w:p>
      <w:pPr>
        <w:spacing w:after="0"/>
        <w:ind w:left="0"/>
        <w:jc w:val="left"/>
      </w:pPr>
      <w:r>
        <w:rPr>
          <w:rFonts w:ascii="Times New Roman"/>
          <w:b/>
          <w:i w:val="false"/>
          <w:color w:val="000000"/>
        </w:rPr>
        <w:t xml:space="preserve"> Достық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3"/>
          <w:p>
            <w:pPr>
              <w:spacing w:after="20"/>
              <w:ind w:left="20"/>
              <w:jc w:val="both"/>
            </w:pPr>
            <w:r>
              <w:rPr>
                <w:rFonts w:ascii="Times New Roman"/>
                <w:b w:val="false"/>
                <w:i w:val="false"/>
                <w:color w:val="000000"/>
                <w:sz w:val="20"/>
              </w:rPr>
              <w:t>
Санаты</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2-қосымша</w:t>
            </w:r>
          </w:p>
        </w:tc>
      </w:tr>
    </w:tbl>
    <w:p>
      <w:pPr>
        <w:spacing w:after="0"/>
        <w:ind w:left="0"/>
        <w:jc w:val="left"/>
      </w:pPr>
      <w:r>
        <w:rPr>
          <w:rFonts w:ascii="Times New Roman"/>
          <w:b/>
          <w:i w:val="false"/>
          <w:color w:val="000000"/>
        </w:rPr>
        <w:t xml:space="preserve"> Достық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3-қосымша</w:t>
            </w:r>
          </w:p>
        </w:tc>
      </w:tr>
    </w:tbl>
    <w:p>
      <w:pPr>
        <w:spacing w:after="0"/>
        <w:ind w:left="0"/>
        <w:jc w:val="left"/>
      </w:pPr>
      <w:r>
        <w:rPr>
          <w:rFonts w:ascii="Times New Roman"/>
          <w:b/>
          <w:i w:val="false"/>
          <w:color w:val="000000"/>
        </w:rPr>
        <w:t xml:space="preserve"> Достық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4-қосымша</w:t>
            </w:r>
          </w:p>
        </w:tc>
      </w:tr>
    </w:tbl>
    <w:p>
      <w:pPr>
        <w:spacing w:after="0"/>
        <w:ind w:left="0"/>
        <w:jc w:val="left"/>
      </w:pPr>
      <w:r>
        <w:rPr>
          <w:rFonts w:ascii="Times New Roman"/>
          <w:b/>
          <w:i w:val="false"/>
          <w:color w:val="000000"/>
        </w:rPr>
        <w:t xml:space="preserve"> А.Қалыбеков ауылдық округінің 2025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Санаты</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№25-159-VIII шешіміне 5-қосымша</w:t>
            </w:r>
          </w:p>
        </w:tc>
      </w:tr>
    </w:tbl>
    <w:p>
      <w:pPr>
        <w:spacing w:after="0"/>
        <w:ind w:left="0"/>
        <w:jc w:val="left"/>
      </w:pPr>
      <w:r>
        <w:rPr>
          <w:rFonts w:ascii="Times New Roman"/>
          <w:b/>
          <w:i w:val="false"/>
          <w:color w:val="000000"/>
        </w:rPr>
        <w:t xml:space="preserve"> А.Қалыбеков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6-қосымша</w:t>
            </w:r>
          </w:p>
        </w:tc>
      </w:tr>
    </w:tbl>
    <w:p>
      <w:pPr>
        <w:spacing w:after="0"/>
        <w:ind w:left="0"/>
        <w:jc w:val="left"/>
      </w:pPr>
      <w:r>
        <w:rPr>
          <w:rFonts w:ascii="Times New Roman"/>
          <w:b/>
          <w:i w:val="false"/>
          <w:color w:val="000000"/>
        </w:rPr>
        <w:t xml:space="preserve"> А.Қалыбеков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7-қосымша</w:t>
            </w:r>
          </w:p>
        </w:tc>
      </w:tr>
    </w:tbl>
    <w:p>
      <w:pPr>
        <w:spacing w:after="0"/>
        <w:ind w:left="0"/>
        <w:jc w:val="left"/>
      </w:pPr>
      <w:r>
        <w:rPr>
          <w:rFonts w:ascii="Times New Roman"/>
          <w:b/>
          <w:i w:val="false"/>
          <w:color w:val="000000"/>
        </w:rPr>
        <w:t xml:space="preserve"> Мырзакент кентінің 2025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Санаты</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8-қосымша</w:t>
            </w:r>
          </w:p>
        </w:tc>
      </w:tr>
    </w:tbl>
    <w:p>
      <w:pPr>
        <w:spacing w:after="0"/>
        <w:ind w:left="0"/>
        <w:jc w:val="left"/>
      </w:pPr>
      <w:r>
        <w:rPr>
          <w:rFonts w:ascii="Times New Roman"/>
          <w:b/>
          <w:i w:val="false"/>
          <w:color w:val="000000"/>
        </w:rPr>
        <w:t xml:space="preserve"> Мырзакент кентінің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9-қосымша</w:t>
            </w:r>
          </w:p>
        </w:tc>
      </w:tr>
    </w:tbl>
    <w:p>
      <w:pPr>
        <w:spacing w:after="0"/>
        <w:ind w:left="0"/>
        <w:jc w:val="left"/>
      </w:pPr>
      <w:r>
        <w:rPr>
          <w:rFonts w:ascii="Times New Roman"/>
          <w:b/>
          <w:i w:val="false"/>
          <w:color w:val="000000"/>
        </w:rPr>
        <w:t xml:space="preserve"> Мырзакент кентінің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10-қосымша</w:t>
            </w:r>
          </w:p>
        </w:tc>
      </w:tr>
    </w:tbl>
    <w:p>
      <w:pPr>
        <w:spacing w:after="0"/>
        <w:ind w:left="0"/>
        <w:jc w:val="left"/>
      </w:pPr>
      <w:r>
        <w:rPr>
          <w:rFonts w:ascii="Times New Roman"/>
          <w:b/>
          <w:i w:val="false"/>
          <w:color w:val="000000"/>
        </w:rPr>
        <w:t xml:space="preserve"> Еңбекші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Санаты</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11-қосымша</w:t>
            </w:r>
          </w:p>
        </w:tc>
      </w:tr>
    </w:tbl>
    <w:p>
      <w:pPr>
        <w:spacing w:after="0"/>
        <w:ind w:left="0"/>
        <w:jc w:val="left"/>
      </w:pPr>
      <w:r>
        <w:rPr>
          <w:rFonts w:ascii="Times New Roman"/>
          <w:b/>
          <w:i w:val="false"/>
          <w:color w:val="000000"/>
        </w:rPr>
        <w:t xml:space="preserve"> Еңбекші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12-қосымша</w:t>
            </w:r>
          </w:p>
        </w:tc>
      </w:tr>
    </w:tbl>
    <w:p>
      <w:pPr>
        <w:spacing w:after="0"/>
        <w:ind w:left="0"/>
        <w:jc w:val="left"/>
      </w:pPr>
      <w:r>
        <w:rPr>
          <w:rFonts w:ascii="Times New Roman"/>
          <w:b/>
          <w:i w:val="false"/>
          <w:color w:val="000000"/>
        </w:rPr>
        <w:t xml:space="preserve"> Еңбекші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13-қосымша</w:t>
            </w:r>
          </w:p>
        </w:tc>
      </w:tr>
    </w:tbl>
    <w:p>
      <w:pPr>
        <w:spacing w:after="0"/>
        <w:ind w:left="0"/>
        <w:jc w:val="left"/>
      </w:pPr>
      <w:r>
        <w:rPr>
          <w:rFonts w:ascii="Times New Roman"/>
          <w:b/>
          <w:i w:val="false"/>
          <w:color w:val="000000"/>
        </w:rPr>
        <w:t xml:space="preserve"> Жаңажол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Санаты</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14-қосымша</w:t>
            </w:r>
          </w:p>
        </w:tc>
      </w:tr>
    </w:tbl>
    <w:p>
      <w:pPr>
        <w:spacing w:after="0"/>
        <w:ind w:left="0"/>
        <w:jc w:val="left"/>
      </w:pPr>
      <w:r>
        <w:rPr>
          <w:rFonts w:ascii="Times New Roman"/>
          <w:b/>
          <w:i w:val="false"/>
          <w:color w:val="000000"/>
        </w:rPr>
        <w:t xml:space="preserve"> Жаңажол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15-қосымша</w:t>
            </w:r>
          </w:p>
        </w:tc>
      </w:tr>
    </w:tbl>
    <w:p>
      <w:pPr>
        <w:spacing w:after="0"/>
        <w:ind w:left="0"/>
        <w:jc w:val="left"/>
      </w:pPr>
      <w:r>
        <w:rPr>
          <w:rFonts w:ascii="Times New Roman"/>
          <w:b/>
          <w:i w:val="false"/>
          <w:color w:val="000000"/>
        </w:rPr>
        <w:t xml:space="preserve"> Жаңажол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16-қосымша</w:t>
            </w:r>
          </w:p>
        </w:tc>
      </w:tr>
    </w:tbl>
    <w:p>
      <w:pPr>
        <w:spacing w:after="0"/>
        <w:ind w:left="0"/>
        <w:jc w:val="left"/>
      </w:pPr>
      <w:r>
        <w:rPr>
          <w:rFonts w:ascii="Times New Roman"/>
          <w:b/>
          <w:i w:val="false"/>
          <w:color w:val="000000"/>
        </w:rPr>
        <w:t xml:space="preserve"> Иіржар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Санаты</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17-қосымша</w:t>
            </w:r>
          </w:p>
        </w:tc>
      </w:tr>
    </w:tbl>
    <w:p>
      <w:pPr>
        <w:spacing w:after="0"/>
        <w:ind w:left="0"/>
        <w:jc w:val="left"/>
      </w:pPr>
      <w:r>
        <w:rPr>
          <w:rFonts w:ascii="Times New Roman"/>
          <w:b/>
          <w:i w:val="false"/>
          <w:color w:val="000000"/>
        </w:rPr>
        <w:t xml:space="preserve"> Иіржар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18-қосымша</w:t>
            </w:r>
          </w:p>
        </w:tc>
      </w:tr>
    </w:tbl>
    <w:p>
      <w:pPr>
        <w:spacing w:after="0"/>
        <w:ind w:left="0"/>
        <w:jc w:val="left"/>
      </w:pPr>
      <w:r>
        <w:rPr>
          <w:rFonts w:ascii="Times New Roman"/>
          <w:b/>
          <w:i w:val="false"/>
          <w:color w:val="000000"/>
        </w:rPr>
        <w:t xml:space="preserve"> Иіржар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19-қосымша</w:t>
            </w:r>
          </w:p>
        </w:tc>
      </w:tr>
    </w:tbl>
    <w:p>
      <w:pPr>
        <w:spacing w:after="0"/>
        <w:ind w:left="0"/>
        <w:jc w:val="left"/>
      </w:pPr>
      <w:r>
        <w:rPr>
          <w:rFonts w:ascii="Times New Roman"/>
          <w:b/>
          <w:i w:val="false"/>
          <w:color w:val="000000"/>
        </w:rPr>
        <w:t xml:space="preserve"> Ж.Нұрлыбаев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Санаты</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 ұйым түсет, Жәбір өтемақы қор және Білім беру инфрақұр қолд қор және Арнаулы мемл қор түсетін түсімд қосп, мемл бюдж қарж, сондайақ ҚР Ұлт Банк бюдж (шығ смет) ұстал және қарж мемл мекем сал айыппұл, өсімпұл, санкц, өндір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20-қосымша</w:t>
            </w:r>
          </w:p>
        </w:tc>
      </w:tr>
    </w:tbl>
    <w:p>
      <w:pPr>
        <w:spacing w:after="0"/>
        <w:ind w:left="0"/>
        <w:jc w:val="left"/>
      </w:pPr>
      <w:r>
        <w:rPr>
          <w:rFonts w:ascii="Times New Roman"/>
          <w:b/>
          <w:i w:val="false"/>
          <w:color w:val="000000"/>
        </w:rPr>
        <w:t xml:space="preserve"> Ж.Нұрлыбаев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21-қосымша</w:t>
            </w:r>
          </w:p>
        </w:tc>
      </w:tr>
    </w:tbl>
    <w:p>
      <w:pPr>
        <w:spacing w:after="0"/>
        <w:ind w:left="0"/>
        <w:jc w:val="left"/>
      </w:pPr>
      <w:r>
        <w:rPr>
          <w:rFonts w:ascii="Times New Roman"/>
          <w:b/>
          <w:i w:val="false"/>
          <w:color w:val="000000"/>
        </w:rPr>
        <w:t xml:space="preserve"> Ж.Нұрлыбаев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22-қосымша</w:t>
            </w:r>
          </w:p>
        </w:tc>
      </w:tr>
    </w:tbl>
    <w:p>
      <w:pPr>
        <w:spacing w:after="0"/>
        <w:ind w:left="0"/>
        <w:jc w:val="left"/>
      </w:pPr>
      <w:r>
        <w:rPr>
          <w:rFonts w:ascii="Times New Roman"/>
          <w:b/>
          <w:i w:val="false"/>
          <w:color w:val="000000"/>
        </w:rPr>
        <w:t xml:space="preserve"> Атакент кентінің 2025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Санаты</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23-қосымша</w:t>
            </w:r>
          </w:p>
        </w:tc>
      </w:tr>
    </w:tbl>
    <w:p>
      <w:pPr>
        <w:spacing w:after="0"/>
        <w:ind w:left="0"/>
        <w:jc w:val="left"/>
      </w:pPr>
      <w:r>
        <w:rPr>
          <w:rFonts w:ascii="Times New Roman"/>
          <w:b/>
          <w:i w:val="false"/>
          <w:color w:val="000000"/>
        </w:rPr>
        <w:t xml:space="preserve"> Атакент кентінің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24-қосымша</w:t>
            </w:r>
          </w:p>
        </w:tc>
      </w:tr>
    </w:tbl>
    <w:p>
      <w:pPr>
        <w:spacing w:after="0"/>
        <w:ind w:left="0"/>
        <w:jc w:val="left"/>
      </w:pPr>
      <w:r>
        <w:rPr>
          <w:rFonts w:ascii="Times New Roman"/>
          <w:b/>
          <w:i w:val="false"/>
          <w:color w:val="000000"/>
        </w:rPr>
        <w:t xml:space="preserve"> Атакент кентінің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25-қосымша</w:t>
            </w:r>
          </w:p>
        </w:tc>
      </w:tr>
    </w:tbl>
    <w:p>
      <w:pPr>
        <w:spacing w:after="0"/>
        <w:ind w:left="0"/>
        <w:jc w:val="left"/>
      </w:pPr>
      <w:r>
        <w:rPr>
          <w:rFonts w:ascii="Times New Roman"/>
          <w:b/>
          <w:i w:val="false"/>
          <w:color w:val="000000"/>
        </w:rPr>
        <w:t xml:space="preserve"> Бірлік ауылдық округінің 2025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Санаты</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26-қосымша</w:t>
            </w:r>
          </w:p>
        </w:tc>
      </w:tr>
    </w:tbl>
    <w:p>
      <w:pPr>
        <w:spacing w:after="0"/>
        <w:ind w:left="0"/>
        <w:jc w:val="left"/>
      </w:pPr>
      <w:r>
        <w:rPr>
          <w:rFonts w:ascii="Times New Roman"/>
          <w:b/>
          <w:i w:val="false"/>
          <w:color w:val="000000"/>
        </w:rPr>
        <w:t xml:space="preserve"> Бірлік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27-қосымша</w:t>
            </w:r>
          </w:p>
        </w:tc>
      </w:tr>
    </w:tbl>
    <w:p>
      <w:pPr>
        <w:spacing w:after="0"/>
        <w:ind w:left="0"/>
        <w:jc w:val="left"/>
      </w:pPr>
      <w:r>
        <w:rPr>
          <w:rFonts w:ascii="Times New Roman"/>
          <w:b/>
          <w:i w:val="false"/>
          <w:color w:val="000000"/>
        </w:rPr>
        <w:t xml:space="preserve"> Бірлік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28-қосымша</w:t>
            </w:r>
          </w:p>
        </w:tc>
      </w:tr>
    </w:tbl>
    <w:p>
      <w:pPr>
        <w:spacing w:after="0"/>
        <w:ind w:left="0"/>
        <w:jc w:val="left"/>
      </w:pPr>
      <w:r>
        <w:rPr>
          <w:rFonts w:ascii="Times New Roman"/>
          <w:b/>
          <w:i w:val="false"/>
          <w:color w:val="000000"/>
        </w:rPr>
        <w:t xml:space="preserve"> Жамбыл ауылдық округінің 2025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Санаты</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29-қосымша</w:t>
            </w:r>
          </w:p>
        </w:tc>
      </w:tr>
    </w:tbl>
    <w:p>
      <w:pPr>
        <w:spacing w:after="0"/>
        <w:ind w:left="0"/>
        <w:jc w:val="left"/>
      </w:pPr>
      <w:r>
        <w:rPr>
          <w:rFonts w:ascii="Times New Roman"/>
          <w:b/>
          <w:i w:val="false"/>
          <w:color w:val="000000"/>
        </w:rPr>
        <w:t xml:space="preserve"> Жамбыл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30-қосымша</w:t>
            </w:r>
          </w:p>
        </w:tc>
      </w:tr>
    </w:tbl>
    <w:p>
      <w:pPr>
        <w:spacing w:after="0"/>
        <w:ind w:left="0"/>
        <w:jc w:val="left"/>
      </w:pPr>
      <w:r>
        <w:rPr>
          <w:rFonts w:ascii="Times New Roman"/>
          <w:b/>
          <w:i w:val="false"/>
          <w:color w:val="000000"/>
        </w:rPr>
        <w:t xml:space="preserve"> Жамбыл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31-қосымша</w:t>
            </w:r>
          </w:p>
        </w:tc>
      </w:tr>
    </w:tbl>
    <w:p>
      <w:pPr>
        <w:spacing w:after="0"/>
        <w:ind w:left="0"/>
        <w:jc w:val="left"/>
      </w:pPr>
      <w:r>
        <w:rPr>
          <w:rFonts w:ascii="Times New Roman"/>
          <w:b/>
          <w:i w:val="false"/>
          <w:color w:val="000000"/>
        </w:rPr>
        <w:t xml:space="preserve"> Мақтарал ауылдық округінің 2025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Мақтаарал аудандық мәслихатының 11.12.2025 </w:t>
      </w:r>
      <w:r>
        <w:rPr>
          <w:rFonts w:ascii="Times New Roman"/>
          <w:b w:val="false"/>
          <w:i w:val="false"/>
          <w:color w:val="ff0000"/>
          <w:sz w:val="28"/>
        </w:rPr>
        <w:t>№ 34-210-VIІI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Санаты</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32-қосымша</w:t>
            </w:r>
          </w:p>
        </w:tc>
      </w:tr>
    </w:tbl>
    <w:p>
      <w:pPr>
        <w:spacing w:after="0"/>
        <w:ind w:left="0"/>
        <w:jc w:val="left"/>
      </w:pPr>
      <w:r>
        <w:rPr>
          <w:rFonts w:ascii="Times New Roman"/>
          <w:b/>
          <w:i w:val="false"/>
          <w:color w:val="000000"/>
        </w:rPr>
        <w:t xml:space="preserve"> Мақтарал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25-159-VIII шешіміне 33-қосымша</w:t>
            </w:r>
          </w:p>
        </w:tc>
      </w:tr>
    </w:tbl>
    <w:p>
      <w:pPr>
        <w:spacing w:after="0"/>
        <w:ind w:left="0"/>
        <w:jc w:val="left"/>
      </w:pPr>
      <w:r>
        <w:rPr>
          <w:rFonts w:ascii="Times New Roman"/>
          <w:b/>
          <w:i w:val="false"/>
          <w:color w:val="000000"/>
        </w:rPr>
        <w:t xml:space="preserve"> Мақтарал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