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de8b" w14:textId="22ad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22 желтоқсандағы № 70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8 қарашадағы № 145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"2024-2026 жылдарға арналған қалалық бюджет туралы" 2023 жылғы 22 желтоқсандағы № 70 (Қазақстан Республикасының нормативтік құқықтық актілері мемлекеттік тізіміндегі актінің тіркеу нөмірі №190639)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2024-2026 жылдарға арналған қалалық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17 774 477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3 031 690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136 735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220 481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14 385 571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17 898 983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1 808 804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25 650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-1 958 960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1 958 960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150 156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