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ab7c" w14:textId="adda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22 желтоқсандағы № 70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27 қыркүйектегі № 133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"2024-2026 жылдарға арналған қалалық бюджет туралы" 2023 жылғы 22 желтоқсандағы № 70 (Қазақстан Республикасының нормативтік құқықтық актілері мемлекеттік тізіміндегі актінің тіркеу нөмірі №190639)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18 734 619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3 029 574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104 963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177 377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15 422 705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18 859 125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1 808 804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25 650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-1 958 960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1 958 960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150 156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қыркүйектегі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