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22af" w14:textId="8bb2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2023 жылғы 22 желтоқсандағы № 11/64-VIII "2024-2026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2024 жылғы 23 сәуірдегі № 17/104-VІІІ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қалалық бюджет туралы" Арыс қалалық мәслихатының 2023 жылғы 22 желтоқсандағы №11/64-VIII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Арыс қаласының 2024-2026 жылдарға арналған қалалық бюджеті тиісінше 1, 2 және 3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8 026 143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3 686 036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63 172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267 705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4 009 230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8 748 999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17 031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29 536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12 505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-739 887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739 887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660 399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12 505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91 993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№17/104-VІІІ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№11/64-VІІІ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оргонның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099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оргонның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№17/104-VІІІ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№11/64-VІІІ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бюджеттік даму бағдарламаларының бюджеттік инвестициялық жобалар мен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