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7e5c" w14:textId="e557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w:t>
      </w:r>
    </w:p>
    <w:p>
      <w:pPr>
        <w:spacing w:after="0"/>
        <w:ind w:left="0"/>
        <w:jc w:val="both"/>
      </w:pPr>
      <w:r>
        <w:rPr>
          <w:rFonts w:ascii="Times New Roman"/>
          <w:b w:val="false"/>
          <w:i w:val="false"/>
          <w:color w:val="000000"/>
          <w:sz w:val="28"/>
        </w:rPr>
        <w:t>Түркістан облыстық мәслихатының 2024 жылғы 13 желтоқсандағы № 14/180-VIIІ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85-бабының 2-тармағына, 91-бабының 3-тармағына және "Қазақстан Республикасындағы жергілікті мемлекеттік басқару және өзін-өзі басқару туралы" Қазақстан Республикасы Заңының 6-бабы 1-тармағының 1) тармақшасына сәйкес Түркістан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 жаңа редакцияда - Түркістан облыстық мәслихатының 09.04.2025 </w:t>
      </w:r>
      <w:r>
        <w:rPr>
          <w:rFonts w:ascii="Times New Roman"/>
          <w:b w:val="false"/>
          <w:i w:val="false"/>
          <w:color w:val="000000"/>
          <w:sz w:val="28"/>
        </w:rPr>
        <w:t>№ 16/220-VIIІ</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Түркістан облысының 2025-2027 жылдарға арналған облыстық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 бекiтiлсiн:</w:t>
      </w:r>
    </w:p>
    <w:bookmarkEnd w:id="1"/>
    <w:p>
      <w:pPr>
        <w:spacing w:after="0"/>
        <w:ind w:left="0"/>
        <w:jc w:val="both"/>
      </w:pPr>
      <w:r>
        <w:rPr>
          <w:rFonts w:ascii="Times New Roman"/>
          <w:b w:val="false"/>
          <w:i w:val="false"/>
          <w:color w:val="000000"/>
          <w:sz w:val="28"/>
        </w:rPr>
        <w:t>
      1) кiрiстер –  1 366 944 904 мың теңге, оның iшiнде:</w:t>
      </w:r>
    </w:p>
    <w:p>
      <w:pPr>
        <w:spacing w:after="0"/>
        <w:ind w:left="0"/>
        <w:jc w:val="both"/>
      </w:pPr>
      <w:r>
        <w:rPr>
          <w:rFonts w:ascii="Times New Roman"/>
          <w:b w:val="false"/>
          <w:i w:val="false"/>
          <w:color w:val="000000"/>
          <w:sz w:val="28"/>
        </w:rPr>
        <w:t>
      салықтық түсiмдер – 80 171 712 мың теңге;</w:t>
      </w:r>
    </w:p>
    <w:p>
      <w:pPr>
        <w:spacing w:after="0"/>
        <w:ind w:left="0"/>
        <w:jc w:val="both"/>
      </w:pPr>
      <w:r>
        <w:rPr>
          <w:rFonts w:ascii="Times New Roman"/>
          <w:b w:val="false"/>
          <w:i w:val="false"/>
          <w:color w:val="000000"/>
          <w:sz w:val="28"/>
        </w:rPr>
        <w:t>
      салықтық емес түсiмдер – 31 144 676 мың теңге;</w:t>
      </w:r>
    </w:p>
    <w:p>
      <w:pPr>
        <w:spacing w:after="0"/>
        <w:ind w:left="0"/>
        <w:jc w:val="both"/>
      </w:pPr>
      <w:r>
        <w:rPr>
          <w:rFonts w:ascii="Times New Roman"/>
          <w:b w:val="false"/>
          <w:i w:val="false"/>
          <w:color w:val="000000"/>
          <w:sz w:val="28"/>
        </w:rPr>
        <w:t>
      негізгі капиталды сатудан түсетін түсімдер – 5 323 мың теңге;</w:t>
      </w:r>
    </w:p>
    <w:p>
      <w:pPr>
        <w:spacing w:after="0"/>
        <w:ind w:left="0"/>
        <w:jc w:val="both"/>
      </w:pPr>
      <w:r>
        <w:rPr>
          <w:rFonts w:ascii="Times New Roman"/>
          <w:b w:val="false"/>
          <w:i w:val="false"/>
          <w:color w:val="000000"/>
          <w:sz w:val="28"/>
        </w:rPr>
        <w:t>
      трансферттер түсiмi – 1 255 623 196 мың теңге;</w:t>
      </w:r>
    </w:p>
    <w:p>
      <w:pPr>
        <w:spacing w:after="0"/>
        <w:ind w:left="0"/>
        <w:jc w:val="both"/>
      </w:pPr>
      <w:r>
        <w:rPr>
          <w:rFonts w:ascii="Times New Roman"/>
          <w:b w:val="false"/>
          <w:i w:val="false"/>
          <w:color w:val="000000"/>
          <w:sz w:val="28"/>
        </w:rPr>
        <w:t>
      2) шығындар – 1 391 026 760 мың теңге;</w:t>
      </w:r>
    </w:p>
    <w:p>
      <w:pPr>
        <w:spacing w:after="0"/>
        <w:ind w:left="0"/>
        <w:jc w:val="both"/>
      </w:pPr>
      <w:r>
        <w:rPr>
          <w:rFonts w:ascii="Times New Roman"/>
          <w:b w:val="false"/>
          <w:i w:val="false"/>
          <w:color w:val="000000"/>
          <w:sz w:val="28"/>
        </w:rPr>
        <w:t>
      3) таза бюджеттiк кредиттеу – 20 796 234 мың теңге, оның ішінде:</w:t>
      </w:r>
    </w:p>
    <w:p>
      <w:pPr>
        <w:spacing w:after="0"/>
        <w:ind w:left="0"/>
        <w:jc w:val="both"/>
      </w:pPr>
      <w:r>
        <w:rPr>
          <w:rFonts w:ascii="Times New Roman"/>
          <w:b w:val="false"/>
          <w:i w:val="false"/>
          <w:color w:val="000000"/>
          <w:sz w:val="28"/>
        </w:rPr>
        <w:t>
      бюджеттік кредиттер – 57 976 716 мың теңге;</w:t>
      </w:r>
    </w:p>
    <w:p>
      <w:pPr>
        <w:spacing w:after="0"/>
        <w:ind w:left="0"/>
        <w:jc w:val="both"/>
      </w:pPr>
      <w:r>
        <w:rPr>
          <w:rFonts w:ascii="Times New Roman"/>
          <w:b w:val="false"/>
          <w:i w:val="false"/>
          <w:color w:val="000000"/>
          <w:sz w:val="28"/>
        </w:rPr>
        <w:t>
      бюджеттік кредиттерді өтеу – 37 180 482 мың теңге;</w:t>
      </w:r>
    </w:p>
    <w:p>
      <w:pPr>
        <w:spacing w:after="0"/>
        <w:ind w:left="0"/>
        <w:jc w:val="both"/>
      </w:pPr>
      <w:r>
        <w:rPr>
          <w:rFonts w:ascii="Times New Roman"/>
          <w:b w:val="false"/>
          <w:i w:val="false"/>
          <w:color w:val="000000"/>
          <w:sz w:val="28"/>
        </w:rPr>
        <w:t>
      4) қаржы активтерімен операциялар бойынша сальдо – 8 505 138 мың теңге, оның ішінде:</w:t>
      </w:r>
    </w:p>
    <w:p>
      <w:pPr>
        <w:spacing w:after="0"/>
        <w:ind w:left="0"/>
        <w:jc w:val="both"/>
      </w:pPr>
      <w:r>
        <w:rPr>
          <w:rFonts w:ascii="Times New Roman"/>
          <w:b w:val="false"/>
          <w:i w:val="false"/>
          <w:color w:val="000000"/>
          <w:sz w:val="28"/>
        </w:rPr>
        <w:t>
      қаржы активтерін сатып алу – 8 505 138 мың теңге;</w:t>
      </w:r>
    </w:p>
    <w:p>
      <w:pPr>
        <w:spacing w:after="0"/>
        <w:ind w:left="0"/>
        <w:jc w:val="both"/>
      </w:pPr>
      <w:r>
        <w:rPr>
          <w:rFonts w:ascii="Times New Roman"/>
          <w:b w:val="false"/>
          <w:i w:val="false"/>
          <w:color w:val="000000"/>
          <w:sz w:val="28"/>
        </w:rPr>
        <w:t>
      5) бюджет тапшылығы – - 53 383 225 мың теңге;</w:t>
      </w:r>
    </w:p>
    <w:p>
      <w:pPr>
        <w:spacing w:after="0"/>
        <w:ind w:left="0"/>
        <w:jc w:val="both"/>
      </w:pPr>
      <w:r>
        <w:rPr>
          <w:rFonts w:ascii="Times New Roman"/>
          <w:b w:val="false"/>
          <w:i w:val="false"/>
          <w:color w:val="000000"/>
          <w:sz w:val="28"/>
        </w:rPr>
        <w:t>
      6) бюджет тапшылығын қаржыландыру – 53 383 225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облыстық мәслихатының 25.06.2025 </w:t>
      </w:r>
      <w:r>
        <w:rPr>
          <w:rFonts w:ascii="Times New Roman"/>
          <w:b w:val="false"/>
          <w:i w:val="false"/>
          <w:color w:val="000000"/>
          <w:sz w:val="28"/>
        </w:rPr>
        <w:t>№ 17/223-VIII</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2025 жылға облыстық бюджетке және аудандық (облыстық маңызы бар қалалардың) бюджеттеріне кірістерді бөлу нормативтері келесідей мөлшерлерде белгіленсін: </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аудандардан (облыстық маңызы бар қалалардан) – 50 пайыз;</w:t>
      </w:r>
    </w:p>
    <w:p>
      <w:pPr>
        <w:spacing w:after="0"/>
        <w:ind w:left="0"/>
        <w:jc w:val="both"/>
      </w:pPr>
      <w:r>
        <w:rPr>
          <w:rFonts w:ascii="Times New Roman"/>
          <w:b w:val="false"/>
          <w:i w:val="false"/>
          <w:color w:val="000000"/>
          <w:sz w:val="28"/>
        </w:rPr>
        <w:t xml:space="preserve">
      төлем көзінен салық салынатын табыстардан ұсталатын жеке табыс салығы бойынша Бәйдібек, Сауран, Қазығұрт, Ордабасы, Сарыағаш, Созақ, Түлкібас және Шардара аудандарынан басқа аудандар (облыстық маңызы бар қалалар) бюджеттеріне – 50 пайыз; </w:t>
      </w:r>
    </w:p>
    <w:p>
      <w:pPr>
        <w:spacing w:after="0"/>
        <w:ind w:left="0"/>
        <w:jc w:val="both"/>
      </w:pPr>
      <w:r>
        <w:rPr>
          <w:rFonts w:ascii="Times New Roman"/>
          <w:b w:val="false"/>
          <w:i w:val="false"/>
          <w:color w:val="000000"/>
          <w:sz w:val="28"/>
        </w:rPr>
        <w:t>
      Бәйдібек ауданының бюджетіне – 54,6 пайыз;</w:t>
      </w:r>
    </w:p>
    <w:p>
      <w:pPr>
        <w:spacing w:after="0"/>
        <w:ind w:left="0"/>
        <w:jc w:val="both"/>
      </w:pPr>
      <w:r>
        <w:rPr>
          <w:rFonts w:ascii="Times New Roman"/>
          <w:b w:val="false"/>
          <w:i w:val="false"/>
          <w:color w:val="000000"/>
          <w:sz w:val="28"/>
        </w:rPr>
        <w:t>
      Қазығұрт ауданының – 57,4 пайыз;</w:t>
      </w:r>
    </w:p>
    <w:p>
      <w:pPr>
        <w:spacing w:after="0"/>
        <w:ind w:left="0"/>
        <w:jc w:val="both"/>
      </w:pPr>
      <w:r>
        <w:rPr>
          <w:rFonts w:ascii="Times New Roman"/>
          <w:b w:val="false"/>
          <w:i w:val="false"/>
          <w:color w:val="000000"/>
          <w:sz w:val="28"/>
        </w:rPr>
        <w:t>
      Ордабасы ауданының – 67,7 пайыз;</w:t>
      </w:r>
    </w:p>
    <w:p>
      <w:pPr>
        <w:spacing w:after="0"/>
        <w:ind w:left="0"/>
        <w:jc w:val="both"/>
      </w:pPr>
      <w:r>
        <w:rPr>
          <w:rFonts w:ascii="Times New Roman"/>
          <w:b w:val="false"/>
          <w:i w:val="false"/>
          <w:color w:val="000000"/>
          <w:sz w:val="28"/>
        </w:rPr>
        <w:t>
      Сарыағаш ауданының – 78,7 пайыз;</w:t>
      </w:r>
    </w:p>
    <w:p>
      <w:pPr>
        <w:spacing w:after="0"/>
        <w:ind w:left="0"/>
        <w:jc w:val="both"/>
      </w:pPr>
      <w:r>
        <w:rPr>
          <w:rFonts w:ascii="Times New Roman"/>
          <w:b w:val="false"/>
          <w:i w:val="false"/>
          <w:color w:val="000000"/>
          <w:sz w:val="28"/>
        </w:rPr>
        <w:t>
      Сауран ауданының – 86,2 пайыз;</w:t>
      </w:r>
    </w:p>
    <w:p>
      <w:pPr>
        <w:spacing w:after="0"/>
        <w:ind w:left="0"/>
        <w:jc w:val="both"/>
      </w:pPr>
      <w:r>
        <w:rPr>
          <w:rFonts w:ascii="Times New Roman"/>
          <w:b w:val="false"/>
          <w:i w:val="false"/>
          <w:color w:val="000000"/>
          <w:sz w:val="28"/>
        </w:rPr>
        <w:t>
      Созақ ауданының – 41,9 пайыз;</w:t>
      </w:r>
    </w:p>
    <w:p>
      <w:pPr>
        <w:spacing w:after="0"/>
        <w:ind w:left="0"/>
        <w:jc w:val="both"/>
      </w:pPr>
      <w:r>
        <w:rPr>
          <w:rFonts w:ascii="Times New Roman"/>
          <w:b w:val="false"/>
          <w:i w:val="false"/>
          <w:color w:val="000000"/>
          <w:sz w:val="28"/>
        </w:rPr>
        <w:t>
      Түлкібас ауданының – 68,7 пайыз;</w:t>
      </w:r>
    </w:p>
    <w:p>
      <w:pPr>
        <w:spacing w:after="0"/>
        <w:ind w:left="0"/>
        <w:jc w:val="both"/>
      </w:pPr>
      <w:r>
        <w:rPr>
          <w:rFonts w:ascii="Times New Roman"/>
          <w:b w:val="false"/>
          <w:i w:val="false"/>
          <w:color w:val="000000"/>
          <w:sz w:val="28"/>
        </w:rPr>
        <w:t>
      Шардара ауданының – 47,1 пайыз;</w:t>
      </w:r>
    </w:p>
    <w:p>
      <w:pPr>
        <w:spacing w:after="0"/>
        <w:ind w:left="0"/>
        <w:jc w:val="both"/>
      </w:pPr>
      <w:r>
        <w:rPr>
          <w:rFonts w:ascii="Times New Roman"/>
          <w:b w:val="false"/>
          <w:i w:val="false"/>
          <w:color w:val="000000"/>
          <w:sz w:val="28"/>
        </w:rPr>
        <w:t>
      облыстық бюджетке Бәйдібек, Сауран, Қазығұрт, Ордабасы, Сарыағаш, Созақ, Түлкібас және Шардара аудандарынан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Бәйдібек ауданынан – 45,4 пайыз;</w:t>
      </w:r>
    </w:p>
    <w:p>
      <w:pPr>
        <w:spacing w:after="0"/>
        <w:ind w:left="0"/>
        <w:jc w:val="both"/>
      </w:pPr>
      <w:r>
        <w:rPr>
          <w:rFonts w:ascii="Times New Roman"/>
          <w:b w:val="false"/>
          <w:i w:val="false"/>
          <w:color w:val="000000"/>
          <w:sz w:val="28"/>
        </w:rPr>
        <w:t>
      Қазығұрт ауданынан – 42,6 пайыз;</w:t>
      </w:r>
    </w:p>
    <w:p>
      <w:pPr>
        <w:spacing w:after="0"/>
        <w:ind w:left="0"/>
        <w:jc w:val="both"/>
      </w:pPr>
      <w:r>
        <w:rPr>
          <w:rFonts w:ascii="Times New Roman"/>
          <w:b w:val="false"/>
          <w:i w:val="false"/>
          <w:color w:val="000000"/>
          <w:sz w:val="28"/>
        </w:rPr>
        <w:t>
      Ордабасы ауданынан – 32,3 пайыз;</w:t>
      </w:r>
    </w:p>
    <w:p>
      <w:pPr>
        <w:spacing w:after="0"/>
        <w:ind w:left="0"/>
        <w:jc w:val="both"/>
      </w:pPr>
      <w:r>
        <w:rPr>
          <w:rFonts w:ascii="Times New Roman"/>
          <w:b w:val="false"/>
          <w:i w:val="false"/>
          <w:color w:val="000000"/>
          <w:sz w:val="28"/>
        </w:rPr>
        <w:t>
      Сарыағаш ауданынан – 21,3 пайыз;</w:t>
      </w:r>
    </w:p>
    <w:p>
      <w:pPr>
        <w:spacing w:after="0"/>
        <w:ind w:left="0"/>
        <w:jc w:val="both"/>
      </w:pPr>
      <w:r>
        <w:rPr>
          <w:rFonts w:ascii="Times New Roman"/>
          <w:b w:val="false"/>
          <w:i w:val="false"/>
          <w:color w:val="000000"/>
          <w:sz w:val="28"/>
        </w:rPr>
        <w:t>
      Сауран ауданынан – 13,8 пайыз;</w:t>
      </w:r>
    </w:p>
    <w:p>
      <w:pPr>
        <w:spacing w:after="0"/>
        <w:ind w:left="0"/>
        <w:jc w:val="both"/>
      </w:pPr>
      <w:r>
        <w:rPr>
          <w:rFonts w:ascii="Times New Roman"/>
          <w:b w:val="false"/>
          <w:i w:val="false"/>
          <w:color w:val="000000"/>
          <w:sz w:val="28"/>
        </w:rPr>
        <w:t>
      Созақ ауданынан – 58,1 пайыз;</w:t>
      </w:r>
    </w:p>
    <w:p>
      <w:pPr>
        <w:spacing w:after="0"/>
        <w:ind w:left="0"/>
        <w:jc w:val="both"/>
      </w:pPr>
      <w:r>
        <w:rPr>
          <w:rFonts w:ascii="Times New Roman"/>
          <w:b w:val="false"/>
          <w:i w:val="false"/>
          <w:color w:val="000000"/>
          <w:sz w:val="28"/>
        </w:rPr>
        <w:t>
      Түлкібас ауданынан – 31,3 пайыз;</w:t>
      </w:r>
    </w:p>
    <w:p>
      <w:pPr>
        <w:spacing w:after="0"/>
        <w:ind w:left="0"/>
        <w:jc w:val="both"/>
      </w:pPr>
      <w:r>
        <w:rPr>
          <w:rFonts w:ascii="Times New Roman"/>
          <w:b w:val="false"/>
          <w:i w:val="false"/>
          <w:color w:val="000000"/>
          <w:sz w:val="28"/>
        </w:rPr>
        <w:t>
      Шардара ауданынан – 52,9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Жетісай, Қазығұрт, Ордабасы, Сайрам және Шардара аудандарынан басқа аудандар (облыстық маңызы бар қалалар) бюджеттеріне – 50 пайыз;</w:t>
      </w:r>
    </w:p>
    <w:p>
      <w:pPr>
        <w:spacing w:after="0"/>
        <w:ind w:left="0"/>
        <w:jc w:val="both"/>
      </w:pPr>
      <w:r>
        <w:rPr>
          <w:rFonts w:ascii="Times New Roman"/>
          <w:b w:val="false"/>
          <w:i w:val="false"/>
          <w:color w:val="000000"/>
          <w:sz w:val="28"/>
        </w:rPr>
        <w:t>
      Жетісай ауданының бюджетіне – 42,8 пайыз;</w:t>
      </w:r>
    </w:p>
    <w:p>
      <w:pPr>
        <w:spacing w:after="0"/>
        <w:ind w:left="0"/>
        <w:jc w:val="both"/>
      </w:pPr>
      <w:r>
        <w:rPr>
          <w:rFonts w:ascii="Times New Roman"/>
          <w:b w:val="false"/>
          <w:i w:val="false"/>
          <w:color w:val="000000"/>
          <w:sz w:val="28"/>
        </w:rPr>
        <w:t>
      Қазығұрт ауданының – 37,1 пайыз;</w:t>
      </w:r>
    </w:p>
    <w:p>
      <w:pPr>
        <w:spacing w:after="0"/>
        <w:ind w:left="0"/>
        <w:jc w:val="both"/>
      </w:pPr>
      <w:r>
        <w:rPr>
          <w:rFonts w:ascii="Times New Roman"/>
          <w:b w:val="false"/>
          <w:i w:val="false"/>
          <w:color w:val="000000"/>
          <w:sz w:val="28"/>
        </w:rPr>
        <w:t>
      Ордабасы ауданының – 37,9 пайыз;</w:t>
      </w:r>
    </w:p>
    <w:p>
      <w:pPr>
        <w:spacing w:after="0"/>
        <w:ind w:left="0"/>
        <w:jc w:val="both"/>
      </w:pPr>
      <w:r>
        <w:rPr>
          <w:rFonts w:ascii="Times New Roman"/>
          <w:b w:val="false"/>
          <w:i w:val="false"/>
          <w:color w:val="000000"/>
          <w:sz w:val="28"/>
        </w:rPr>
        <w:t>
      Сайрам ауданының – 43,4 пайыз;</w:t>
      </w:r>
    </w:p>
    <w:p>
      <w:pPr>
        <w:spacing w:after="0"/>
        <w:ind w:left="0"/>
        <w:jc w:val="both"/>
      </w:pPr>
      <w:r>
        <w:rPr>
          <w:rFonts w:ascii="Times New Roman"/>
          <w:b w:val="false"/>
          <w:i w:val="false"/>
          <w:color w:val="000000"/>
          <w:sz w:val="28"/>
        </w:rPr>
        <w:t>
      Шардара ауданының – 32,2 пайыз;</w:t>
      </w:r>
    </w:p>
    <w:p>
      <w:pPr>
        <w:spacing w:after="0"/>
        <w:ind w:left="0"/>
        <w:jc w:val="both"/>
      </w:pPr>
      <w:r>
        <w:rPr>
          <w:rFonts w:ascii="Times New Roman"/>
          <w:b w:val="false"/>
          <w:i w:val="false"/>
          <w:color w:val="000000"/>
          <w:sz w:val="28"/>
        </w:rPr>
        <w:t>
      облыстық бюджетке Жетісай, Қазығұрт, Ордабасы, Сайрам және Шардара аудандарынан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Жетісай ауданынан – 57,2 пайыз;</w:t>
      </w:r>
    </w:p>
    <w:p>
      <w:pPr>
        <w:spacing w:after="0"/>
        <w:ind w:left="0"/>
        <w:jc w:val="both"/>
      </w:pPr>
      <w:r>
        <w:rPr>
          <w:rFonts w:ascii="Times New Roman"/>
          <w:b w:val="false"/>
          <w:i w:val="false"/>
          <w:color w:val="000000"/>
          <w:sz w:val="28"/>
        </w:rPr>
        <w:t>
      Қазығұрт ауданынан – 62,9 пайыз;</w:t>
      </w:r>
    </w:p>
    <w:p>
      <w:pPr>
        <w:spacing w:after="0"/>
        <w:ind w:left="0"/>
        <w:jc w:val="both"/>
      </w:pPr>
      <w:r>
        <w:rPr>
          <w:rFonts w:ascii="Times New Roman"/>
          <w:b w:val="false"/>
          <w:i w:val="false"/>
          <w:color w:val="000000"/>
          <w:sz w:val="28"/>
        </w:rPr>
        <w:t>
      Ордабасы ауданынан – 62,1 пайыз;</w:t>
      </w:r>
    </w:p>
    <w:p>
      <w:pPr>
        <w:spacing w:after="0"/>
        <w:ind w:left="0"/>
        <w:jc w:val="both"/>
      </w:pPr>
      <w:r>
        <w:rPr>
          <w:rFonts w:ascii="Times New Roman"/>
          <w:b w:val="false"/>
          <w:i w:val="false"/>
          <w:color w:val="000000"/>
          <w:sz w:val="28"/>
        </w:rPr>
        <w:t>
      Сайрам ауданынан – 56,6 пайыз;</w:t>
      </w:r>
    </w:p>
    <w:p>
      <w:pPr>
        <w:spacing w:after="0"/>
        <w:ind w:left="0"/>
        <w:jc w:val="both"/>
      </w:pPr>
      <w:r>
        <w:rPr>
          <w:rFonts w:ascii="Times New Roman"/>
          <w:b w:val="false"/>
          <w:i w:val="false"/>
          <w:color w:val="000000"/>
          <w:sz w:val="28"/>
        </w:rPr>
        <w:t>
      Шардара ауданынан – 67,8 пайыз;</w:t>
      </w:r>
    </w:p>
    <w:p>
      <w:pPr>
        <w:spacing w:after="0"/>
        <w:ind w:left="0"/>
        <w:jc w:val="both"/>
      </w:pPr>
      <w:r>
        <w:rPr>
          <w:rFonts w:ascii="Times New Roman"/>
          <w:b w:val="false"/>
          <w:i w:val="false"/>
          <w:color w:val="000000"/>
          <w:sz w:val="28"/>
        </w:rPr>
        <w:t>
      әлеуметтік салығы бойынша:</w:t>
      </w:r>
    </w:p>
    <w:p>
      <w:pPr>
        <w:spacing w:after="0"/>
        <w:ind w:left="0"/>
        <w:jc w:val="both"/>
      </w:pPr>
      <w:r>
        <w:rPr>
          <w:rFonts w:ascii="Times New Roman"/>
          <w:b w:val="false"/>
          <w:i w:val="false"/>
          <w:color w:val="000000"/>
          <w:sz w:val="28"/>
        </w:rPr>
        <w:t>
      Бәйдібек ауданының бюджетіне – 44,9 пайыз;</w:t>
      </w:r>
    </w:p>
    <w:p>
      <w:pPr>
        <w:spacing w:after="0"/>
        <w:ind w:left="0"/>
        <w:jc w:val="both"/>
      </w:pPr>
      <w:r>
        <w:rPr>
          <w:rFonts w:ascii="Times New Roman"/>
          <w:b w:val="false"/>
          <w:i w:val="false"/>
          <w:color w:val="000000"/>
          <w:sz w:val="28"/>
        </w:rPr>
        <w:t>
      Жетісай ауданының – 48,8 пайыз;</w:t>
      </w:r>
    </w:p>
    <w:p>
      <w:pPr>
        <w:spacing w:after="0"/>
        <w:ind w:left="0"/>
        <w:jc w:val="both"/>
      </w:pPr>
      <w:r>
        <w:rPr>
          <w:rFonts w:ascii="Times New Roman"/>
          <w:b w:val="false"/>
          <w:i w:val="false"/>
          <w:color w:val="000000"/>
          <w:sz w:val="28"/>
        </w:rPr>
        <w:t>
      Қазығұрт ауданының – 49,9 пайыз;</w:t>
      </w:r>
    </w:p>
    <w:p>
      <w:pPr>
        <w:spacing w:after="0"/>
        <w:ind w:left="0"/>
        <w:jc w:val="both"/>
      </w:pPr>
      <w:r>
        <w:rPr>
          <w:rFonts w:ascii="Times New Roman"/>
          <w:b w:val="false"/>
          <w:i w:val="false"/>
          <w:color w:val="000000"/>
          <w:sz w:val="28"/>
        </w:rPr>
        <w:t>
      Келес ауданының – 48,7 пайыз;</w:t>
      </w:r>
    </w:p>
    <w:p>
      <w:pPr>
        <w:spacing w:after="0"/>
        <w:ind w:left="0"/>
        <w:jc w:val="both"/>
      </w:pPr>
      <w:r>
        <w:rPr>
          <w:rFonts w:ascii="Times New Roman"/>
          <w:b w:val="false"/>
          <w:i w:val="false"/>
          <w:color w:val="000000"/>
          <w:sz w:val="28"/>
        </w:rPr>
        <w:t>
      Мақтаарал ауданының – 50 пайыз;</w:t>
      </w:r>
    </w:p>
    <w:p>
      <w:pPr>
        <w:spacing w:after="0"/>
        <w:ind w:left="0"/>
        <w:jc w:val="both"/>
      </w:pPr>
      <w:r>
        <w:rPr>
          <w:rFonts w:ascii="Times New Roman"/>
          <w:b w:val="false"/>
          <w:i w:val="false"/>
          <w:color w:val="000000"/>
          <w:sz w:val="28"/>
        </w:rPr>
        <w:t>
      Ордабасы ауданының – 47,1 пайыз;</w:t>
      </w:r>
    </w:p>
    <w:p>
      <w:pPr>
        <w:spacing w:after="0"/>
        <w:ind w:left="0"/>
        <w:jc w:val="both"/>
      </w:pPr>
      <w:r>
        <w:rPr>
          <w:rFonts w:ascii="Times New Roman"/>
          <w:b w:val="false"/>
          <w:i w:val="false"/>
          <w:color w:val="000000"/>
          <w:sz w:val="28"/>
        </w:rPr>
        <w:t>
      Отырар ауданының – 50 пайыз;</w:t>
      </w:r>
    </w:p>
    <w:p>
      <w:pPr>
        <w:spacing w:after="0"/>
        <w:ind w:left="0"/>
        <w:jc w:val="both"/>
      </w:pPr>
      <w:r>
        <w:rPr>
          <w:rFonts w:ascii="Times New Roman"/>
          <w:b w:val="false"/>
          <w:i w:val="false"/>
          <w:color w:val="000000"/>
          <w:sz w:val="28"/>
        </w:rPr>
        <w:t>
      Сайрам ауданының – 49,6 пайыз;</w:t>
      </w:r>
    </w:p>
    <w:p>
      <w:pPr>
        <w:spacing w:after="0"/>
        <w:ind w:left="0"/>
        <w:jc w:val="both"/>
      </w:pPr>
      <w:r>
        <w:rPr>
          <w:rFonts w:ascii="Times New Roman"/>
          <w:b w:val="false"/>
          <w:i w:val="false"/>
          <w:color w:val="000000"/>
          <w:sz w:val="28"/>
        </w:rPr>
        <w:t>
      Сарыағаш ауданының – 47,4 пайыз;</w:t>
      </w:r>
    </w:p>
    <w:p>
      <w:pPr>
        <w:spacing w:after="0"/>
        <w:ind w:left="0"/>
        <w:jc w:val="both"/>
      </w:pPr>
      <w:r>
        <w:rPr>
          <w:rFonts w:ascii="Times New Roman"/>
          <w:b w:val="false"/>
          <w:i w:val="false"/>
          <w:color w:val="000000"/>
          <w:sz w:val="28"/>
        </w:rPr>
        <w:t>
      Сауран ауданының – 86,8 пайыз;</w:t>
      </w:r>
    </w:p>
    <w:p>
      <w:pPr>
        <w:spacing w:after="0"/>
        <w:ind w:left="0"/>
        <w:jc w:val="both"/>
      </w:pPr>
      <w:r>
        <w:rPr>
          <w:rFonts w:ascii="Times New Roman"/>
          <w:b w:val="false"/>
          <w:i w:val="false"/>
          <w:color w:val="000000"/>
          <w:sz w:val="28"/>
        </w:rPr>
        <w:t>
      Созақ ауданының – 53,5 пайыз;</w:t>
      </w:r>
    </w:p>
    <w:p>
      <w:pPr>
        <w:spacing w:after="0"/>
        <w:ind w:left="0"/>
        <w:jc w:val="both"/>
      </w:pPr>
      <w:r>
        <w:rPr>
          <w:rFonts w:ascii="Times New Roman"/>
          <w:b w:val="false"/>
          <w:i w:val="false"/>
          <w:color w:val="000000"/>
          <w:sz w:val="28"/>
        </w:rPr>
        <w:t>
      Төлеби ауданының – 49 пайыз;</w:t>
      </w:r>
    </w:p>
    <w:p>
      <w:pPr>
        <w:spacing w:after="0"/>
        <w:ind w:left="0"/>
        <w:jc w:val="both"/>
      </w:pPr>
      <w:r>
        <w:rPr>
          <w:rFonts w:ascii="Times New Roman"/>
          <w:b w:val="false"/>
          <w:i w:val="false"/>
          <w:color w:val="000000"/>
          <w:sz w:val="28"/>
        </w:rPr>
        <w:t>
      Түлкібас ауданының – 47,2 пайыз;</w:t>
      </w:r>
    </w:p>
    <w:p>
      <w:pPr>
        <w:spacing w:after="0"/>
        <w:ind w:left="0"/>
        <w:jc w:val="both"/>
      </w:pPr>
      <w:r>
        <w:rPr>
          <w:rFonts w:ascii="Times New Roman"/>
          <w:b w:val="false"/>
          <w:i w:val="false"/>
          <w:color w:val="000000"/>
          <w:sz w:val="28"/>
        </w:rPr>
        <w:t>
      Шардара ауданының – 63,1 пайыз;</w:t>
      </w:r>
    </w:p>
    <w:p>
      <w:pPr>
        <w:spacing w:after="0"/>
        <w:ind w:left="0"/>
        <w:jc w:val="both"/>
      </w:pPr>
      <w:r>
        <w:rPr>
          <w:rFonts w:ascii="Times New Roman"/>
          <w:b w:val="false"/>
          <w:i w:val="false"/>
          <w:color w:val="000000"/>
          <w:sz w:val="28"/>
        </w:rPr>
        <w:t>
      Арыс қаласының – 47,5 пайыз;</w:t>
      </w:r>
    </w:p>
    <w:p>
      <w:pPr>
        <w:spacing w:after="0"/>
        <w:ind w:left="0"/>
        <w:jc w:val="both"/>
      </w:pPr>
      <w:r>
        <w:rPr>
          <w:rFonts w:ascii="Times New Roman"/>
          <w:b w:val="false"/>
          <w:i w:val="false"/>
          <w:color w:val="000000"/>
          <w:sz w:val="28"/>
        </w:rPr>
        <w:t>
      Кентау қаласының – 47,6 пайыз;</w:t>
      </w:r>
    </w:p>
    <w:p>
      <w:pPr>
        <w:spacing w:after="0"/>
        <w:ind w:left="0"/>
        <w:jc w:val="both"/>
      </w:pPr>
      <w:r>
        <w:rPr>
          <w:rFonts w:ascii="Times New Roman"/>
          <w:b w:val="false"/>
          <w:i w:val="false"/>
          <w:color w:val="000000"/>
          <w:sz w:val="28"/>
        </w:rPr>
        <w:t>
      Түркістан қаласының – 50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55,1 пайыз;</w:t>
      </w:r>
    </w:p>
    <w:p>
      <w:pPr>
        <w:spacing w:after="0"/>
        <w:ind w:left="0"/>
        <w:jc w:val="both"/>
      </w:pPr>
      <w:r>
        <w:rPr>
          <w:rFonts w:ascii="Times New Roman"/>
          <w:b w:val="false"/>
          <w:i w:val="false"/>
          <w:color w:val="000000"/>
          <w:sz w:val="28"/>
        </w:rPr>
        <w:t>
      Жетісай ауданынан – 51,2 пайыз;</w:t>
      </w:r>
    </w:p>
    <w:p>
      <w:pPr>
        <w:spacing w:after="0"/>
        <w:ind w:left="0"/>
        <w:jc w:val="both"/>
      </w:pPr>
      <w:r>
        <w:rPr>
          <w:rFonts w:ascii="Times New Roman"/>
          <w:b w:val="false"/>
          <w:i w:val="false"/>
          <w:color w:val="000000"/>
          <w:sz w:val="28"/>
        </w:rPr>
        <w:t>
      Қазығұрт ауданынан – 50,1 пайыз;</w:t>
      </w:r>
    </w:p>
    <w:p>
      <w:pPr>
        <w:spacing w:after="0"/>
        <w:ind w:left="0"/>
        <w:jc w:val="both"/>
      </w:pPr>
      <w:r>
        <w:rPr>
          <w:rFonts w:ascii="Times New Roman"/>
          <w:b w:val="false"/>
          <w:i w:val="false"/>
          <w:color w:val="000000"/>
          <w:sz w:val="28"/>
        </w:rPr>
        <w:t>
      Келес ауданынан – 51,3 пайыз;</w:t>
      </w:r>
    </w:p>
    <w:p>
      <w:pPr>
        <w:spacing w:after="0"/>
        <w:ind w:left="0"/>
        <w:jc w:val="both"/>
      </w:pPr>
      <w:r>
        <w:rPr>
          <w:rFonts w:ascii="Times New Roman"/>
          <w:b w:val="false"/>
          <w:i w:val="false"/>
          <w:color w:val="000000"/>
          <w:sz w:val="28"/>
        </w:rPr>
        <w:t>
      Мақтаарал ауданынан – 50 пайыз;</w:t>
      </w:r>
    </w:p>
    <w:p>
      <w:pPr>
        <w:spacing w:after="0"/>
        <w:ind w:left="0"/>
        <w:jc w:val="both"/>
      </w:pPr>
      <w:r>
        <w:rPr>
          <w:rFonts w:ascii="Times New Roman"/>
          <w:b w:val="false"/>
          <w:i w:val="false"/>
          <w:color w:val="000000"/>
          <w:sz w:val="28"/>
        </w:rPr>
        <w:t>
      Ордабасы ауданынан – 52,9 пайыз;</w:t>
      </w:r>
    </w:p>
    <w:p>
      <w:pPr>
        <w:spacing w:after="0"/>
        <w:ind w:left="0"/>
        <w:jc w:val="both"/>
      </w:pPr>
      <w:r>
        <w:rPr>
          <w:rFonts w:ascii="Times New Roman"/>
          <w:b w:val="false"/>
          <w:i w:val="false"/>
          <w:color w:val="000000"/>
          <w:sz w:val="28"/>
        </w:rPr>
        <w:t>
      Отырар ауданынан – 50 пайыз;</w:t>
      </w:r>
    </w:p>
    <w:p>
      <w:pPr>
        <w:spacing w:after="0"/>
        <w:ind w:left="0"/>
        <w:jc w:val="both"/>
      </w:pPr>
      <w:r>
        <w:rPr>
          <w:rFonts w:ascii="Times New Roman"/>
          <w:b w:val="false"/>
          <w:i w:val="false"/>
          <w:color w:val="000000"/>
          <w:sz w:val="28"/>
        </w:rPr>
        <w:t>
      Сайрам ауданынан – 50,4 пайыз;</w:t>
      </w:r>
    </w:p>
    <w:p>
      <w:pPr>
        <w:spacing w:after="0"/>
        <w:ind w:left="0"/>
        <w:jc w:val="both"/>
      </w:pPr>
      <w:r>
        <w:rPr>
          <w:rFonts w:ascii="Times New Roman"/>
          <w:b w:val="false"/>
          <w:i w:val="false"/>
          <w:color w:val="000000"/>
          <w:sz w:val="28"/>
        </w:rPr>
        <w:t>
      Сарыағаш ауданынан – 52,6 пайыз;</w:t>
      </w:r>
    </w:p>
    <w:p>
      <w:pPr>
        <w:spacing w:after="0"/>
        <w:ind w:left="0"/>
        <w:jc w:val="both"/>
      </w:pPr>
      <w:r>
        <w:rPr>
          <w:rFonts w:ascii="Times New Roman"/>
          <w:b w:val="false"/>
          <w:i w:val="false"/>
          <w:color w:val="000000"/>
          <w:sz w:val="28"/>
        </w:rPr>
        <w:t>
      Сауран ауданынан – 13,2 пайыз;</w:t>
      </w:r>
    </w:p>
    <w:p>
      <w:pPr>
        <w:spacing w:after="0"/>
        <w:ind w:left="0"/>
        <w:jc w:val="both"/>
      </w:pPr>
      <w:r>
        <w:rPr>
          <w:rFonts w:ascii="Times New Roman"/>
          <w:b w:val="false"/>
          <w:i w:val="false"/>
          <w:color w:val="000000"/>
          <w:sz w:val="28"/>
        </w:rPr>
        <w:t>
      Созақ ауданынан – 46,5 пайыз;</w:t>
      </w:r>
    </w:p>
    <w:p>
      <w:pPr>
        <w:spacing w:after="0"/>
        <w:ind w:left="0"/>
        <w:jc w:val="both"/>
      </w:pPr>
      <w:r>
        <w:rPr>
          <w:rFonts w:ascii="Times New Roman"/>
          <w:b w:val="false"/>
          <w:i w:val="false"/>
          <w:color w:val="000000"/>
          <w:sz w:val="28"/>
        </w:rPr>
        <w:t>
      Төлеби ауданынан – 51 пайыз;</w:t>
      </w:r>
    </w:p>
    <w:p>
      <w:pPr>
        <w:spacing w:after="0"/>
        <w:ind w:left="0"/>
        <w:jc w:val="both"/>
      </w:pPr>
      <w:r>
        <w:rPr>
          <w:rFonts w:ascii="Times New Roman"/>
          <w:b w:val="false"/>
          <w:i w:val="false"/>
          <w:color w:val="000000"/>
          <w:sz w:val="28"/>
        </w:rPr>
        <w:t>
      Түлкібас ауданынан – 52,8 пайыз;</w:t>
      </w:r>
    </w:p>
    <w:p>
      <w:pPr>
        <w:spacing w:after="0"/>
        <w:ind w:left="0"/>
        <w:jc w:val="both"/>
      </w:pPr>
      <w:r>
        <w:rPr>
          <w:rFonts w:ascii="Times New Roman"/>
          <w:b w:val="false"/>
          <w:i w:val="false"/>
          <w:color w:val="000000"/>
          <w:sz w:val="28"/>
        </w:rPr>
        <w:t>
      Шардара ауданынан – 36,9 пайыз;</w:t>
      </w:r>
    </w:p>
    <w:p>
      <w:pPr>
        <w:spacing w:after="0"/>
        <w:ind w:left="0"/>
        <w:jc w:val="both"/>
      </w:pPr>
      <w:r>
        <w:rPr>
          <w:rFonts w:ascii="Times New Roman"/>
          <w:b w:val="false"/>
          <w:i w:val="false"/>
          <w:color w:val="000000"/>
          <w:sz w:val="28"/>
        </w:rPr>
        <w:t xml:space="preserve">
      Арыс қаласынан – 52,5 пайыз; </w:t>
      </w:r>
    </w:p>
    <w:p>
      <w:pPr>
        <w:spacing w:after="0"/>
        <w:ind w:left="0"/>
        <w:jc w:val="both"/>
      </w:pPr>
      <w:r>
        <w:rPr>
          <w:rFonts w:ascii="Times New Roman"/>
          <w:b w:val="false"/>
          <w:i w:val="false"/>
          <w:color w:val="000000"/>
          <w:sz w:val="28"/>
        </w:rPr>
        <w:t>
      Кентау қаласынан – 52,4 пайыз;</w:t>
      </w:r>
    </w:p>
    <w:p>
      <w:pPr>
        <w:spacing w:after="0"/>
        <w:ind w:left="0"/>
        <w:jc w:val="both"/>
      </w:pPr>
      <w:r>
        <w:rPr>
          <w:rFonts w:ascii="Times New Roman"/>
          <w:b w:val="false"/>
          <w:i w:val="false"/>
          <w:color w:val="000000"/>
          <w:sz w:val="28"/>
        </w:rPr>
        <w:t>
      Түркістан қаласынан – 50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аудандар (облыстық маңызы бар қалалар) бюджеттеріне – 100 пайыз;</w:t>
      </w:r>
    </w:p>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 облыстық бюджетке – 100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облыстық мәслихатының 25.06.2025 </w:t>
      </w:r>
      <w:r>
        <w:rPr>
          <w:rFonts w:ascii="Times New Roman"/>
          <w:b w:val="false"/>
          <w:i w:val="false"/>
          <w:color w:val="000000"/>
          <w:sz w:val="28"/>
        </w:rPr>
        <w:t>№ 17/223-VIII</w:t>
      </w:r>
      <w:r>
        <w:rPr>
          <w:rFonts w:ascii="Times New Roman"/>
          <w:b w:val="false"/>
          <w:i w:val="false"/>
          <w:color w:val="ff0000"/>
          <w:sz w:val="28"/>
        </w:rPr>
        <w:t xml:space="preserve"> (01.01.2025 бастап қолданысқа енгізіледі)шешімімен.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2025 жылға аудандық (облыстық маңызы бар қала) бюджеттерінен облыстық бюджетке бюджеттік алып қоюлардың жалпы көлемдері 10 832 891 мың теңге сомасында қарастырылсын, оның iшiнде:</w:t>
      </w:r>
    </w:p>
    <w:bookmarkEnd w:id="2"/>
    <w:p>
      <w:pPr>
        <w:spacing w:after="0"/>
        <w:ind w:left="0"/>
        <w:jc w:val="both"/>
      </w:pPr>
      <w:r>
        <w:rPr>
          <w:rFonts w:ascii="Times New Roman"/>
          <w:b w:val="false"/>
          <w:i w:val="false"/>
          <w:color w:val="000000"/>
          <w:sz w:val="28"/>
        </w:rPr>
        <w:t>
      Сайрам ауданынан – 3 337 120 мың теңге;</w:t>
      </w:r>
    </w:p>
    <w:p>
      <w:pPr>
        <w:spacing w:after="0"/>
        <w:ind w:left="0"/>
        <w:jc w:val="both"/>
      </w:pPr>
      <w:r>
        <w:rPr>
          <w:rFonts w:ascii="Times New Roman"/>
          <w:b w:val="false"/>
          <w:i w:val="false"/>
          <w:color w:val="000000"/>
          <w:sz w:val="28"/>
        </w:rPr>
        <w:t>
      Сарыағаш ауданынан – 1 317 531 мың теңге;</w:t>
      </w:r>
    </w:p>
    <w:p>
      <w:pPr>
        <w:spacing w:after="0"/>
        <w:ind w:left="0"/>
        <w:jc w:val="both"/>
      </w:pPr>
      <w:r>
        <w:rPr>
          <w:rFonts w:ascii="Times New Roman"/>
          <w:b w:val="false"/>
          <w:i w:val="false"/>
          <w:color w:val="000000"/>
          <w:sz w:val="28"/>
        </w:rPr>
        <w:t>
      Созақ ауданынан – 4 987 591 мың теңге;</w:t>
      </w:r>
    </w:p>
    <w:p>
      <w:pPr>
        <w:spacing w:after="0"/>
        <w:ind w:left="0"/>
        <w:jc w:val="both"/>
      </w:pPr>
      <w:r>
        <w:rPr>
          <w:rFonts w:ascii="Times New Roman"/>
          <w:b w:val="false"/>
          <w:i w:val="false"/>
          <w:color w:val="000000"/>
          <w:sz w:val="28"/>
        </w:rPr>
        <w:t>
      Түркістан қаласынан – 1 190 649 мың теңге.</w:t>
      </w:r>
    </w:p>
    <w:bookmarkStart w:name="z5" w:id="3"/>
    <w:p>
      <w:pPr>
        <w:spacing w:after="0"/>
        <w:ind w:left="0"/>
        <w:jc w:val="both"/>
      </w:pPr>
      <w:r>
        <w:rPr>
          <w:rFonts w:ascii="Times New Roman"/>
          <w:b w:val="false"/>
          <w:i w:val="false"/>
          <w:color w:val="000000"/>
          <w:sz w:val="28"/>
        </w:rPr>
        <w:t>
      4. 2025 жылға облыстық бюджеттен аудандық (облыстық маңызы бар қала) бюджеттеріне берiлетiн субвенциялар мөлшерiнің жалпы сомасы 26 283 527 мың теңге болып қарастырылсын, оның iшiнде:</w:t>
      </w:r>
    </w:p>
    <w:bookmarkEnd w:id="3"/>
    <w:p>
      <w:pPr>
        <w:spacing w:after="0"/>
        <w:ind w:left="0"/>
        <w:jc w:val="both"/>
      </w:pPr>
      <w:r>
        <w:rPr>
          <w:rFonts w:ascii="Times New Roman"/>
          <w:b w:val="false"/>
          <w:i w:val="false"/>
          <w:color w:val="000000"/>
          <w:sz w:val="28"/>
        </w:rPr>
        <w:t>
      Бәйдібек ауданына – 2 456 479 мың теңге;</w:t>
      </w:r>
    </w:p>
    <w:p>
      <w:pPr>
        <w:spacing w:after="0"/>
        <w:ind w:left="0"/>
        <w:jc w:val="both"/>
      </w:pPr>
      <w:r>
        <w:rPr>
          <w:rFonts w:ascii="Times New Roman"/>
          <w:b w:val="false"/>
          <w:i w:val="false"/>
          <w:color w:val="000000"/>
          <w:sz w:val="28"/>
        </w:rPr>
        <w:t>
      Жетісай ауданына – 2 941 452 мың теңге;</w:t>
      </w:r>
    </w:p>
    <w:p>
      <w:pPr>
        <w:spacing w:after="0"/>
        <w:ind w:left="0"/>
        <w:jc w:val="both"/>
      </w:pPr>
      <w:r>
        <w:rPr>
          <w:rFonts w:ascii="Times New Roman"/>
          <w:b w:val="false"/>
          <w:i w:val="false"/>
          <w:color w:val="000000"/>
          <w:sz w:val="28"/>
        </w:rPr>
        <w:t>
      Қазығұрт ауданына – 377 475 мың теңге;</w:t>
      </w:r>
    </w:p>
    <w:p>
      <w:pPr>
        <w:spacing w:after="0"/>
        <w:ind w:left="0"/>
        <w:jc w:val="both"/>
      </w:pPr>
      <w:r>
        <w:rPr>
          <w:rFonts w:ascii="Times New Roman"/>
          <w:b w:val="false"/>
          <w:i w:val="false"/>
          <w:color w:val="000000"/>
          <w:sz w:val="28"/>
        </w:rPr>
        <w:t>
      Келес ауданына – 3 092 434 мың теңге;</w:t>
      </w:r>
    </w:p>
    <w:p>
      <w:pPr>
        <w:spacing w:after="0"/>
        <w:ind w:left="0"/>
        <w:jc w:val="both"/>
      </w:pPr>
      <w:r>
        <w:rPr>
          <w:rFonts w:ascii="Times New Roman"/>
          <w:b w:val="false"/>
          <w:i w:val="false"/>
          <w:color w:val="000000"/>
          <w:sz w:val="28"/>
        </w:rPr>
        <w:t>
      Мақтаарал ауданына – 3 711 413 мың теңге;</w:t>
      </w:r>
    </w:p>
    <w:p>
      <w:pPr>
        <w:spacing w:after="0"/>
        <w:ind w:left="0"/>
        <w:jc w:val="both"/>
      </w:pPr>
      <w:r>
        <w:rPr>
          <w:rFonts w:ascii="Times New Roman"/>
          <w:b w:val="false"/>
          <w:i w:val="false"/>
          <w:color w:val="000000"/>
          <w:sz w:val="28"/>
        </w:rPr>
        <w:t>
      Ордабасы ауданына – 1 208 502 мың теңге;</w:t>
      </w:r>
    </w:p>
    <w:p>
      <w:pPr>
        <w:spacing w:after="0"/>
        <w:ind w:left="0"/>
        <w:jc w:val="both"/>
      </w:pPr>
      <w:r>
        <w:rPr>
          <w:rFonts w:ascii="Times New Roman"/>
          <w:b w:val="false"/>
          <w:i w:val="false"/>
          <w:color w:val="000000"/>
          <w:sz w:val="28"/>
        </w:rPr>
        <w:t>
      Отырар ауданына – 3 099 138 мың теңге;</w:t>
      </w:r>
    </w:p>
    <w:p>
      <w:pPr>
        <w:spacing w:after="0"/>
        <w:ind w:left="0"/>
        <w:jc w:val="both"/>
      </w:pPr>
      <w:r>
        <w:rPr>
          <w:rFonts w:ascii="Times New Roman"/>
          <w:b w:val="false"/>
          <w:i w:val="false"/>
          <w:color w:val="000000"/>
          <w:sz w:val="28"/>
        </w:rPr>
        <w:t>
      Сауран ауданына – 2 556 164 мың теңге;</w:t>
      </w:r>
    </w:p>
    <w:p>
      <w:pPr>
        <w:spacing w:after="0"/>
        <w:ind w:left="0"/>
        <w:jc w:val="both"/>
      </w:pPr>
      <w:r>
        <w:rPr>
          <w:rFonts w:ascii="Times New Roman"/>
          <w:b w:val="false"/>
          <w:i w:val="false"/>
          <w:color w:val="000000"/>
          <w:sz w:val="28"/>
        </w:rPr>
        <w:t>
      Төлеби ауданына – 1 053 139 мың теңге;</w:t>
      </w:r>
    </w:p>
    <w:p>
      <w:pPr>
        <w:spacing w:after="0"/>
        <w:ind w:left="0"/>
        <w:jc w:val="both"/>
      </w:pPr>
      <w:r>
        <w:rPr>
          <w:rFonts w:ascii="Times New Roman"/>
          <w:b w:val="false"/>
          <w:i w:val="false"/>
          <w:color w:val="000000"/>
          <w:sz w:val="28"/>
        </w:rPr>
        <w:t>
      Түлкібас ауданына – 926 496 мың теңге;</w:t>
      </w:r>
    </w:p>
    <w:p>
      <w:pPr>
        <w:spacing w:after="0"/>
        <w:ind w:left="0"/>
        <w:jc w:val="both"/>
      </w:pPr>
      <w:r>
        <w:rPr>
          <w:rFonts w:ascii="Times New Roman"/>
          <w:b w:val="false"/>
          <w:i w:val="false"/>
          <w:color w:val="000000"/>
          <w:sz w:val="28"/>
        </w:rPr>
        <w:t>
      Шардара ауданына – 2 103 983 мың теңге;</w:t>
      </w:r>
    </w:p>
    <w:p>
      <w:pPr>
        <w:spacing w:after="0"/>
        <w:ind w:left="0"/>
        <w:jc w:val="both"/>
      </w:pPr>
      <w:r>
        <w:rPr>
          <w:rFonts w:ascii="Times New Roman"/>
          <w:b w:val="false"/>
          <w:i w:val="false"/>
          <w:color w:val="000000"/>
          <w:sz w:val="28"/>
        </w:rPr>
        <w:t>
      Арыс қаласына – 1 059 491 мың теңге;</w:t>
      </w:r>
    </w:p>
    <w:p>
      <w:pPr>
        <w:spacing w:after="0"/>
        <w:ind w:left="0"/>
        <w:jc w:val="both"/>
      </w:pPr>
      <w:r>
        <w:rPr>
          <w:rFonts w:ascii="Times New Roman"/>
          <w:b w:val="false"/>
          <w:i w:val="false"/>
          <w:color w:val="000000"/>
          <w:sz w:val="28"/>
        </w:rPr>
        <w:t>
      Кентау қаласына – 1 697 361 мың теңге.</w:t>
      </w:r>
    </w:p>
    <w:bookmarkStart w:name="z6" w:id="4"/>
    <w:p>
      <w:pPr>
        <w:spacing w:after="0"/>
        <w:ind w:left="0"/>
        <w:jc w:val="both"/>
      </w:pPr>
      <w:r>
        <w:rPr>
          <w:rFonts w:ascii="Times New Roman"/>
          <w:b w:val="false"/>
          <w:i w:val="false"/>
          <w:color w:val="000000"/>
          <w:sz w:val="28"/>
        </w:rPr>
        <w:t>
      5. 2025 жылға арналған облыстық бюджетте аудандар (облыстық маңызы бар қалалар) бюджеттеріне берілетін ағымдағы нысаналы трансферттердің қарастырылғаны ескерілсін, оның iшiнде:</w:t>
      </w:r>
    </w:p>
    <w:bookmarkEnd w:id="4"/>
    <w:p>
      <w:pPr>
        <w:spacing w:after="0"/>
        <w:ind w:left="0"/>
        <w:jc w:val="both"/>
      </w:pPr>
      <w:r>
        <w:rPr>
          <w:rFonts w:ascii="Times New Roman"/>
          <w:b w:val="false"/>
          <w:i w:val="false"/>
          <w:color w:val="000000"/>
          <w:sz w:val="28"/>
        </w:rPr>
        <w:t>
      облыстың жер қатынастары басқармасы;</w:t>
      </w:r>
    </w:p>
    <w:p>
      <w:pPr>
        <w:spacing w:after="0"/>
        <w:ind w:left="0"/>
        <w:jc w:val="both"/>
      </w:pPr>
      <w:r>
        <w:rPr>
          <w:rFonts w:ascii="Times New Roman"/>
          <w:b w:val="false"/>
          <w:i w:val="false"/>
          <w:color w:val="000000"/>
          <w:sz w:val="28"/>
        </w:rPr>
        <w:t>
      облыстың жұмыспен қамтуды үйлестіру және әлеуметтік бағдарламалар басқармасы;</w:t>
      </w:r>
    </w:p>
    <w:p>
      <w:pPr>
        <w:spacing w:after="0"/>
        <w:ind w:left="0"/>
        <w:jc w:val="both"/>
      </w:pPr>
      <w:r>
        <w:rPr>
          <w:rFonts w:ascii="Times New Roman"/>
          <w:b w:val="false"/>
          <w:i w:val="false"/>
          <w:color w:val="000000"/>
          <w:sz w:val="28"/>
        </w:rPr>
        <w:t>
      облыстың мәдениет басқармасы;</w:t>
      </w:r>
    </w:p>
    <w:p>
      <w:pPr>
        <w:spacing w:after="0"/>
        <w:ind w:left="0"/>
        <w:jc w:val="both"/>
      </w:pPr>
      <w:r>
        <w:rPr>
          <w:rFonts w:ascii="Times New Roman"/>
          <w:b w:val="false"/>
          <w:i w:val="false"/>
          <w:color w:val="000000"/>
          <w:sz w:val="28"/>
        </w:rPr>
        <w:t>
      облыстың жолаушылар көлігі және автомобиль жолдары басқармасы;</w:t>
      </w:r>
    </w:p>
    <w:p>
      <w:pPr>
        <w:spacing w:after="0"/>
        <w:ind w:left="0"/>
        <w:jc w:val="both"/>
      </w:pPr>
      <w:r>
        <w:rPr>
          <w:rFonts w:ascii="Times New Roman"/>
          <w:b w:val="false"/>
          <w:i w:val="false"/>
          <w:color w:val="000000"/>
          <w:sz w:val="28"/>
        </w:rPr>
        <w:t>
      облыстың құрылыс басқармасы;</w:t>
      </w:r>
    </w:p>
    <w:p>
      <w:pPr>
        <w:spacing w:after="0"/>
        <w:ind w:left="0"/>
        <w:jc w:val="both"/>
      </w:pPr>
      <w:r>
        <w:rPr>
          <w:rFonts w:ascii="Times New Roman"/>
          <w:b w:val="false"/>
          <w:i w:val="false"/>
          <w:color w:val="000000"/>
          <w:sz w:val="28"/>
        </w:rPr>
        <w:t>
      облыстың сәулет және қала құрылысы басқармасы;</w:t>
      </w:r>
    </w:p>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облыстың туризм басқармасы;</w:t>
      </w:r>
    </w:p>
    <w:p>
      <w:pPr>
        <w:spacing w:after="0"/>
        <w:ind w:left="0"/>
        <w:jc w:val="both"/>
      </w:pPr>
      <w:r>
        <w:rPr>
          <w:rFonts w:ascii="Times New Roman"/>
          <w:b w:val="false"/>
          <w:i w:val="false"/>
          <w:color w:val="000000"/>
          <w:sz w:val="28"/>
        </w:rPr>
        <w:t>
      облыстың дене шынықтыру және спорт басқармасы;</w:t>
      </w:r>
    </w:p>
    <w:p>
      <w:pPr>
        <w:spacing w:after="0"/>
        <w:ind w:left="0"/>
        <w:jc w:val="both"/>
      </w:pPr>
      <w:r>
        <w:rPr>
          <w:rFonts w:ascii="Times New Roman"/>
          <w:b w:val="false"/>
          <w:i w:val="false"/>
          <w:color w:val="000000"/>
          <w:sz w:val="28"/>
        </w:rPr>
        <w:t>
      облыстың қаржы және мемлекеттік активтер басқармасы бойынша.</w:t>
      </w:r>
    </w:p>
    <w:p>
      <w:pPr>
        <w:spacing w:after="0"/>
        <w:ind w:left="0"/>
        <w:jc w:val="both"/>
      </w:pPr>
      <w:r>
        <w:rPr>
          <w:rFonts w:ascii="Times New Roman"/>
          <w:b w:val="false"/>
          <w:i w:val="false"/>
          <w:color w:val="000000"/>
          <w:sz w:val="28"/>
        </w:rPr>
        <w:t>
      Көрсетілген трансферттерді аудандар (облыстық маңызы бар қалалар) бюджеттеріне бөлу облыс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облыстық мәслихатының 09.04.2025 </w:t>
      </w:r>
      <w:r>
        <w:rPr>
          <w:rFonts w:ascii="Times New Roman"/>
          <w:b w:val="false"/>
          <w:i w:val="false"/>
          <w:color w:val="000000"/>
          <w:sz w:val="28"/>
        </w:rPr>
        <w:t>№ 16/220-VIIІ</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6. 2025 жылға арналған облыстық бюджетте аудандар (облыстық маңызы бар қалалар) бюджеттеріне берілетін нысаналы даму трансферттерінің қарастырылғаны ескерілсін, оның iшiнде:</w:t>
      </w:r>
    </w:p>
    <w:bookmarkEnd w:id="5"/>
    <w:p>
      <w:pPr>
        <w:spacing w:after="0"/>
        <w:ind w:left="0"/>
        <w:jc w:val="both"/>
      </w:pPr>
      <w:r>
        <w:rPr>
          <w:rFonts w:ascii="Times New Roman"/>
          <w:b w:val="false"/>
          <w:i w:val="false"/>
          <w:color w:val="000000"/>
          <w:sz w:val="28"/>
        </w:rPr>
        <w:t>
      облыстың жолаушылар көлігі және автомобиль жолдары басқармасы;</w:t>
      </w:r>
    </w:p>
    <w:p>
      <w:pPr>
        <w:spacing w:after="0"/>
        <w:ind w:left="0"/>
        <w:jc w:val="both"/>
      </w:pPr>
      <w:r>
        <w:rPr>
          <w:rFonts w:ascii="Times New Roman"/>
          <w:b w:val="false"/>
          <w:i w:val="false"/>
          <w:color w:val="000000"/>
          <w:sz w:val="28"/>
        </w:rPr>
        <w:t>
      облыстың құрылыс басқармасы;</w:t>
      </w:r>
    </w:p>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 бойынша.</w:t>
      </w:r>
    </w:p>
    <w:p>
      <w:pPr>
        <w:spacing w:after="0"/>
        <w:ind w:left="0"/>
        <w:jc w:val="both"/>
      </w:pPr>
      <w:r>
        <w:rPr>
          <w:rFonts w:ascii="Times New Roman"/>
          <w:b w:val="false"/>
          <w:i w:val="false"/>
          <w:color w:val="000000"/>
          <w:sz w:val="28"/>
        </w:rPr>
        <w:t>
      Көрсетілген трансферттерді аудандар (облыстық маңызы бар қалалар) бюджеттеріне бөлу облыс әкімдігінің қаулысы негізінде жүзеге асырылады.</w:t>
      </w:r>
    </w:p>
    <w:bookmarkStart w:name="z8" w:id="6"/>
    <w:p>
      <w:pPr>
        <w:spacing w:after="0"/>
        <w:ind w:left="0"/>
        <w:jc w:val="both"/>
      </w:pPr>
      <w:r>
        <w:rPr>
          <w:rFonts w:ascii="Times New Roman"/>
          <w:b w:val="false"/>
          <w:i w:val="false"/>
          <w:color w:val="000000"/>
          <w:sz w:val="28"/>
        </w:rPr>
        <w:t xml:space="preserve">
      7. 2025 жылға арналған облыстық бюджетте аудандардың (облыстық маңызы бар қалалардың) бюджеттеріне кредиттер қарастырылғаны ескерілсін, оның ішінде: </w:t>
      </w:r>
    </w:p>
    <w:bookmarkEnd w:id="6"/>
    <w:p>
      <w:pPr>
        <w:spacing w:after="0"/>
        <w:ind w:left="0"/>
        <w:jc w:val="both"/>
      </w:pPr>
      <w:r>
        <w:rPr>
          <w:rFonts w:ascii="Times New Roman"/>
          <w:b w:val="false"/>
          <w:i w:val="false"/>
          <w:color w:val="000000"/>
          <w:sz w:val="28"/>
        </w:rPr>
        <w:t>
      мамандарды әлеуметтік қолдау шараларын іске асыру үшін;</w:t>
      </w:r>
    </w:p>
    <w:p>
      <w:pPr>
        <w:spacing w:after="0"/>
        <w:ind w:left="0"/>
        <w:jc w:val="both"/>
      </w:pPr>
      <w:r>
        <w:rPr>
          <w:rFonts w:ascii="Times New Roman"/>
          <w:b w:val="false"/>
          <w:i w:val="false"/>
          <w:color w:val="000000"/>
          <w:sz w:val="28"/>
        </w:rPr>
        <w:t>
      тұрғын үй сатып алуға.</w:t>
      </w:r>
    </w:p>
    <w:p>
      <w:pPr>
        <w:spacing w:after="0"/>
        <w:ind w:left="0"/>
        <w:jc w:val="both"/>
      </w:pPr>
      <w:r>
        <w:rPr>
          <w:rFonts w:ascii="Times New Roman"/>
          <w:b w:val="false"/>
          <w:i w:val="false"/>
          <w:color w:val="000000"/>
          <w:sz w:val="28"/>
        </w:rPr>
        <w:t>
      Көрсетілген кредиттерді аудандар (облыстық маңызы бар қалалар) бюджеттеріне бөлу облыс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облыстық мәслихатының 09.04.2025 </w:t>
      </w:r>
      <w:r>
        <w:rPr>
          <w:rFonts w:ascii="Times New Roman"/>
          <w:b w:val="false"/>
          <w:i w:val="false"/>
          <w:color w:val="000000"/>
          <w:sz w:val="28"/>
        </w:rPr>
        <w:t>№ 16/220-VIIІ</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8. 2025 жылға арналған облыстық бюджетте аудандық (облыстық маңызы бар қалалардың) бюджеттерінен облыстық бюджеттің ысырабын өтеуге арналған трансферттер түсімдері қарастырылғаны ескерілсін.</w:t>
      </w:r>
    </w:p>
    <w:bookmarkEnd w:id="7"/>
    <w:p>
      <w:pPr>
        <w:spacing w:after="0"/>
        <w:ind w:left="0"/>
        <w:jc w:val="both"/>
      </w:pPr>
      <w:r>
        <w:rPr>
          <w:rFonts w:ascii="Times New Roman"/>
          <w:b w:val="false"/>
          <w:i w:val="false"/>
          <w:color w:val="000000"/>
          <w:sz w:val="28"/>
        </w:rPr>
        <w:t xml:space="preserve">
      Аудандық (облыстық маңызы бар қалалардың) бюджеттерінен көрсетілген трансферттердің түсімдерін бөлу облыс әкімдігінің қаулысы негізінде жүзеге асырылады. </w:t>
      </w:r>
    </w:p>
    <w:bookmarkStart w:name="z10" w:id="8"/>
    <w:p>
      <w:pPr>
        <w:spacing w:after="0"/>
        <w:ind w:left="0"/>
        <w:jc w:val="both"/>
      </w:pPr>
      <w:r>
        <w:rPr>
          <w:rFonts w:ascii="Times New Roman"/>
          <w:b w:val="false"/>
          <w:i w:val="false"/>
          <w:color w:val="000000"/>
          <w:sz w:val="28"/>
        </w:rPr>
        <w:t>
      9. Облыс әкімдігінің 2025 жылға арналған резервi 1 500 000 мың теңге сомасында бекітілсін.</w:t>
      </w:r>
    </w:p>
    <w:bookmarkEnd w:id="8"/>
    <w:bookmarkStart w:name="z11" w:id="9"/>
    <w:p>
      <w:pPr>
        <w:spacing w:after="0"/>
        <w:ind w:left="0"/>
        <w:jc w:val="both"/>
      </w:pPr>
      <w:r>
        <w:rPr>
          <w:rFonts w:ascii="Times New Roman"/>
          <w:b w:val="false"/>
          <w:i w:val="false"/>
          <w:color w:val="000000"/>
          <w:sz w:val="28"/>
        </w:rPr>
        <w:t xml:space="preserve">
      10. 2025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9"/>
    <w:bookmarkStart w:name="z12" w:id="10"/>
    <w:p>
      <w:pPr>
        <w:spacing w:after="0"/>
        <w:ind w:left="0"/>
        <w:jc w:val="both"/>
      </w:pPr>
      <w:r>
        <w:rPr>
          <w:rFonts w:ascii="Times New Roman"/>
          <w:b w:val="false"/>
          <w:i w:val="false"/>
          <w:color w:val="000000"/>
          <w:sz w:val="28"/>
        </w:rPr>
        <w:t>
      11. Осы шешім 2025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Н.Әбішов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№14/180-VІIІ шешіміне 1-қосымша</w:t>
            </w:r>
          </w:p>
        </w:tc>
      </w:tr>
    </w:tbl>
    <w:p>
      <w:pPr>
        <w:spacing w:after="0"/>
        <w:ind w:left="0"/>
        <w:jc w:val="left"/>
      </w:pPr>
      <w:r>
        <w:rPr>
          <w:rFonts w:ascii="Times New Roman"/>
          <w:b/>
          <w:i w:val="false"/>
          <w:color w:val="000000"/>
        </w:rPr>
        <w:t xml:space="preserve"> 2025 жылға арналған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облыстық мәслихатының 25.06.2025 </w:t>
      </w:r>
      <w:r>
        <w:rPr>
          <w:rFonts w:ascii="Times New Roman"/>
          <w:b w:val="false"/>
          <w:i w:val="false"/>
          <w:color w:val="ff0000"/>
          <w:sz w:val="28"/>
        </w:rPr>
        <w:t>№ 17/223-VIII</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1"/>
          <w:p>
            <w:pPr>
              <w:spacing w:after="20"/>
              <w:ind w:left="20"/>
              <w:jc w:val="both"/>
            </w:pPr>
            <w:r>
              <w:rPr>
                <w:rFonts w:ascii="Times New Roman"/>
                <w:b w:val="false"/>
                <w:i w:val="false"/>
                <w:color w:val="000000"/>
                <w:sz w:val="20"/>
              </w:rPr>
              <w:t>
Санаты Атауы</w:t>
            </w:r>
          </w:p>
          <w:bookmarkEnd w:id="11"/>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1 366 944 907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17 538 689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15 417 819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15 417 819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1 255 623 196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1 255 623 196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1 242 255 144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1 242 255 144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1 391 026 760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803 156 414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121 618 088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612 468 268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555 166 148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420 540 529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37 078 453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19 577 997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72 725 394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10 079 058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32 228 505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97 243 590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97 243 590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8 349 592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43 489 887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20 796 234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57 976 716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3 550 596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37 173 727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8 505 138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53 383 225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№14/180-VІIІ шешіміне 2-қосымша</w:t>
            </w:r>
          </w:p>
        </w:tc>
      </w:tr>
    </w:tbl>
    <w:p>
      <w:pPr>
        <w:spacing w:after="0"/>
        <w:ind w:left="0"/>
        <w:jc w:val="left"/>
      </w:pPr>
      <w:r>
        <w:rPr>
          <w:rFonts w:ascii="Times New Roman"/>
          <w:b/>
          <w:i w:val="false"/>
          <w:color w:val="000000"/>
        </w:rPr>
        <w:t xml:space="preserve"> 2026 жылға арналған арналған облыстық бюджет</w:t>
      </w:r>
    </w:p>
    <w:p>
      <w:pPr>
        <w:spacing w:after="0"/>
        <w:ind w:left="0"/>
        <w:jc w:val="both"/>
      </w:pPr>
      <w:r>
        <w:rPr>
          <w:rFonts w:ascii="Times New Roman"/>
          <w:b w:val="false"/>
          <w:i w:val="false"/>
          <w:color w:val="ff0000"/>
          <w:sz w:val="28"/>
        </w:rPr>
        <w:t xml:space="preserve">
      Ескерту. 2-қосымша жаңа редакцияда - Түркістан облыстық мәслихатының 25.06.2025 </w:t>
      </w:r>
      <w:r>
        <w:rPr>
          <w:rFonts w:ascii="Times New Roman"/>
          <w:b w:val="false"/>
          <w:i w:val="false"/>
          <w:color w:val="ff0000"/>
          <w:sz w:val="28"/>
        </w:rPr>
        <w:t>№ 17/223-VIII</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2"/>
          <w:p>
            <w:pPr>
              <w:spacing w:after="20"/>
              <w:ind w:left="20"/>
              <w:jc w:val="both"/>
            </w:pPr>
            <w:r>
              <w:rPr>
                <w:rFonts w:ascii="Times New Roman"/>
                <w:b w:val="false"/>
                <w:i w:val="false"/>
                <w:color w:val="000000"/>
                <w:sz w:val="20"/>
              </w:rPr>
              <w:t>
Санаты Атауы</w:t>
            </w:r>
          </w:p>
          <w:bookmarkEnd w:id="12"/>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1 201 408 100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1 128 990 354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1 128 990 354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1 115 969 359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1 115 969 359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1 190 740 019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783 993 907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114 497 581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612 996 438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561 600 612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452 612 081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9 297 819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12 649 962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12 649 962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33 323 377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-16 990 417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-27 658 498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№14/180-VІIІ шешіміне 3-қосымша</w:t>
            </w:r>
          </w:p>
        </w:tc>
      </w:tr>
    </w:tbl>
    <w:p>
      <w:pPr>
        <w:spacing w:after="0"/>
        <w:ind w:left="0"/>
        <w:jc w:val="left"/>
      </w:pPr>
      <w:r>
        <w:rPr>
          <w:rFonts w:ascii="Times New Roman"/>
          <w:b/>
          <w:i w:val="false"/>
          <w:color w:val="000000"/>
        </w:rPr>
        <w:t xml:space="preserve"> 2027 жылға арналған арналған облыстық бюджет</w:t>
      </w:r>
    </w:p>
    <w:p>
      <w:pPr>
        <w:spacing w:after="0"/>
        <w:ind w:left="0"/>
        <w:jc w:val="both"/>
      </w:pPr>
      <w:r>
        <w:rPr>
          <w:rFonts w:ascii="Times New Roman"/>
          <w:b w:val="false"/>
          <w:i w:val="false"/>
          <w:color w:val="ff0000"/>
          <w:sz w:val="28"/>
        </w:rPr>
        <w:t xml:space="preserve">
      Ескерту. 3-қосымша жаңа редакцияда - Түркістан облыстық мәслихатының 25.06.2025 </w:t>
      </w:r>
      <w:r>
        <w:rPr>
          <w:rFonts w:ascii="Times New Roman"/>
          <w:b w:val="false"/>
          <w:i w:val="false"/>
          <w:color w:val="ff0000"/>
          <w:sz w:val="28"/>
        </w:rPr>
        <w:t>№ 17/223-VIII</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3"/>
          <w:p>
            <w:pPr>
              <w:spacing w:after="20"/>
              <w:ind w:left="20"/>
              <w:jc w:val="both"/>
            </w:pPr>
            <w:r>
              <w:rPr>
                <w:rFonts w:ascii="Times New Roman"/>
                <w:b w:val="false"/>
                <w:i w:val="false"/>
                <w:color w:val="000000"/>
                <w:sz w:val="20"/>
              </w:rPr>
              <w:t>
Санаты Атауы</w:t>
            </w:r>
          </w:p>
          <w:bookmarkEnd w:id="13"/>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1 195 603 774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1 119 924 672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1 119 924 672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1 106 903 677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1 106 903 677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1 196 352 415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17 371 562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793 405 037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120 973 257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120 973 257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120 222 460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614 345 929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565 306 871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455 311 822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91 778 770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32 539 058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31 460 701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42 458 606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9 372 663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21 009 936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21 009 936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24 480 603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62 641 907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-14 455 052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 </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-13 706 411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№14/180-VІIІ шешіміне 4-қосымша</w:t>
            </w:r>
          </w:p>
        </w:tc>
      </w:tr>
    </w:tbl>
    <w:p>
      <w:pPr>
        <w:spacing w:after="0"/>
        <w:ind w:left="0"/>
        <w:jc w:val="left"/>
      </w:pPr>
      <w:r>
        <w:rPr>
          <w:rFonts w:ascii="Times New Roman"/>
          <w:b/>
          <w:i w:val="false"/>
          <w:color w:val="000000"/>
        </w:rPr>
        <w:t xml:space="preserve"> 2025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білім беру ұйымдарында дарынды балаларға жалпы білім беру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