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1fc4" w14:textId="b331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мәдениет, тілдерді дамыту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2024 жылғы 20 желтоқсандағы № 319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Атырау облысы Құрманғазы ауданы әкімдігінің 2024 жылғы 31 қазандағы № 239 "Мемлекеттік мекемені қайта құру туралы" қаулысына, Атырау облысы Құрманғазы ауданы әкімдігінің 2024 жылғы 20 желтоқсандағы № 316 ""Атырау облысы Құрманғазы ауданының ішкі саясат бөлімі" мемлекеттік мекемесінің ережесін бекіту туралы" қаулысына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мәдениет, тілдерді дамыту,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мәдениет, тілдерді дамыту, дене шынықтыру және спорт бөлімі" мемлекеттік мекемесінің басшысы осы қаулыдан туындаған еңбек қатынастарын және мүліктерді қалыптастыратын шараларды қабылдасын, сондай-ақ мемлекеттік мекемені мемлекеттік тіркеуден өткізсін.</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"Атырау облысы Құрманғазы ауданы әкімі аппараты" мемлекеттік мекемесінің басшысына жүктелсін. </w:t>
      </w:r>
    </w:p>
    <w:bookmarkEnd w:id="3"/>
    <w:bookmarkStart w:name="z8" w:id="4"/>
    <w:p>
      <w:pPr>
        <w:spacing w:after="0"/>
        <w:ind w:left="0"/>
        <w:jc w:val="both"/>
      </w:pPr>
      <w:r>
        <w:rPr>
          <w:rFonts w:ascii="Times New Roman"/>
          <w:b w:val="false"/>
          <w:i w:val="false"/>
          <w:color w:val="000000"/>
          <w:sz w:val="28"/>
        </w:rPr>
        <w:t>
      4. Осы қаулы 2025 жылдың 5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2024 жылғы "20"желтоқсандағы</w:t>
            </w:r>
            <w:r>
              <w:br/>
            </w:r>
            <w:r>
              <w:rPr>
                <w:rFonts w:ascii="Times New Roman"/>
                <w:b w:val="false"/>
                <w:i w:val="false"/>
                <w:color w:val="000000"/>
                <w:sz w:val="20"/>
              </w:rPr>
              <w:t>№ 319 қаулысымен бекітілген</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"Атырау облысы Құрманғазы ауданының мәдениет, тілдерді дамыту, дене шынықтыру және спорт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"Атырау облысы Құрманғазы ауданының мәдениет, тілдерді дамыту, дене шынықтыру және спорт бөлімі" мемлекеттік мекемесі (бұдан әрі - бөлімі) Құрманғазы ауданы бойынша біріңғай мәдениет, тілдерді дамыту және салауатты өмірді насихаттап, дене шынықтыру мен бұқаралық спортты дамыту салаларында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Бөлімінің ведомстволары бар:</w:t>
      </w:r>
    </w:p>
    <w:bookmarkEnd w:id="8"/>
    <w:bookmarkStart w:name="z15" w:id="9"/>
    <w:p>
      <w:pPr>
        <w:spacing w:after="0"/>
        <w:ind w:left="0"/>
        <w:jc w:val="both"/>
      </w:pPr>
      <w:r>
        <w:rPr>
          <w:rFonts w:ascii="Times New Roman"/>
          <w:b w:val="false"/>
          <w:i w:val="false"/>
          <w:color w:val="000000"/>
          <w:sz w:val="28"/>
        </w:rPr>
        <w:t>
      1) "С.Көшекбаев атындағы аудандық мәдениет үйі" мемлекеттік коммуналдық қазыналық кәсіпорыны;</w:t>
      </w:r>
    </w:p>
    <w:bookmarkEnd w:id="9"/>
    <w:bookmarkStart w:name="z16" w:id="10"/>
    <w:p>
      <w:pPr>
        <w:spacing w:after="0"/>
        <w:ind w:left="0"/>
        <w:jc w:val="both"/>
      </w:pPr>
      <w:r>
        <w:rPr>
          <w:rFonts w:ascii="Times New Roman"/>
          <w:b w:val="false"/>
          <w:i w:val="false"/>
          <w:color w:val="000000"/>
          <w:sz w:val="28"/>
        </w:rPr>
        <w:t>
      2) "Өнерпаз ауылдық мәдениет үйі" мемлекеттік коммуналдық қазыналық кәсіпорыны;</w:t>
      </w:r>
    </w:p>
    <w:bookmarkEnd w:id="10"/>
    <w:bookmarkStart w:name="z17" w:id="11"/>
    <w:p>
      <w:pPr>
        <w:spacing w:after="0"/>
        <w:ind w:left="0"/>
        <w:jc w:val="both"/>
      </w:pPr>
      <w:r>
        <w:rPr>
          <w:rFonts w:ascii="Times New Roman"/>
          <w:b w:val="false"/>
          <w:i w:val="false"/>
          <w:color w:val="000000"/>
          <w:sz w:val="28"/>
        </w:rPr>
        <w:t>
      3) "Жаңаталап ауылдық мәдениет үйі" мемлекеттік коммуналдық қазыналық кәсіпорыны;</w:t>
      </w:r>
    </w:p>
    <w:bookmarkEnd w:id="11"/>
    <w:bookmarkStart w:name="z18" w:id="12"/>
    <w:p>
      <w:pPr>
        <w:spacing w:after="0"/>
        <w:ind w:left="0"/>
        <w:jc w:val="both"/>
      </w:pPr>
      <w:r>
        <w:rPr>
          <w:rFonts w:ascii="Times New Roman"/>
          <w:b w:val="false"/>
          <w:i w:val="false"/>
          <w:color w:val="000000"/>
          <w:sz w:val="28"/>
        </w:rPr>
        <w:t>
      4) "Шабыт ауылдық мәдениет үйі" мемлекеттік коммуналдық қазыналық кәсіпорыны;</w:t>
      </w:r>
    </w:p>
    <w:bookmarkEnd w:id="12"/>
    <w:bookmarkStart w:name="z19" w:id="13"/>
    <w:p>
      <w:pPr>
        <w:spacing w:after="0"/>
        <w:ind w:left="0"/>
        <w:jc w:val="both"/>
      </w:pPr>
      <w:r>
        <w:rPr>
          <w:rFonts w:ascii="Times New Roman"/>
          <w:b w:val="false"/>
          <w:i w:val="false"/>
          <w:color w:val="000000"/>
          <w:sz w:val="28"/>
        </w:rPr>
        <w:t>
      5) "Нұржау ауылдық мәдениет үйі" мемлекеттік коммуналдық қазыналық кәсіпорыны;</w:t>
      </w:r>
    </w:p>
    <w:bookmarkEnd w:id="13"/>
    <w:bookmarkStart w:name="z20" w:id="14"/>
    <w:p>
      <w:pPr>
        <w:spacing w:after="0"/>
        <w:ind w:left="0"/>
        <w:jc w:val="both"/>
      </w:pPr>
      <w:r>
        <w:rPr>
          <w:rFonts w:ascii="Times New Roman"/>
          <w:b w:val="false"/>
          <w:i w:val="false"/>
          <w:color w:val="000000"/>
          <w:sz w:val="28"/>
        </w:rPr>
        <w:t>
      6) "Сафон ауылдық мәдениет үйі" мемлекеттік коммуналдық қазыналық кәсіпорыны;</w:t>
      </w:r>
    </w:p>
    <w:bookmarkEnd w:id="14"/>
    <w:bookmarkStart w:name="z21" w:id="15"/>
    <w:p>
      <w:pPr>
        <w:spacing w:after="0"/>
        <w:ind w:left="0"/>
        <w:jc w:val="both"/>
      </w:pPr>
      <w:r>
        <w:rPr>
          <w:rFonts w:ascii="Times New Roman"/>
          <w:b w:val="false"/>
          <w:i w:val="false"/>
          <w:color w:val="000000"/>
          <w:sz w:val="28"/>
        </w:rPr>
        <w:t>
      7) "Сүйіндік ауылдық мәдениет үйі" мемлекеттік коммуналдық қазыналық кәсіпорыны;</w:t>
      </w:r>
    </w:p>
    <w:bookmarkEnd w:id="15"/>
    <w:bookmarkStart w:name="z22" w:id="16"/>
    <w:p>
      <w:pPr>
        <w:spacing w:after="0"/>
        <w:ind w:left="0"/>
        <w:jc w:val="both"/>
      </w:pPr>
      <w:r>
        <w:rPr>
          <w:rFonts w:ascii="Times New Roman"/>
          <w:b w:val="false"/>
          <w:i w:val="false"/>
          <w:color w:val="000000"/>
          <w:sz w:val="28"/>
        </w:rPr>
        <w:t>
      8) "Ақкөл ауылдық мәдениет үйі" мемлекеттік коммуналдық қазыналық кәсіпорыны;</w:t>
      </w:r>
    </w:p>
    <w:bookmarkEnd w:id="16"/>
    <w:bookmarkStart w:name="z23" w:id="17"/>
    <w:p>
      <w:pPr>
        <w:spacing w:after="0"/>
        <w:ind w:left="0"/>
        <w:jc w:val="both"/>
      </w:pPr>
      <w:r>
        <w:rPr>
          <w:rFonts w:ascii="Times New Roman"/>
          <w:b w:val="false"/>
          <w:i w:val="false"/>
          <w:color w:val="000000"/>
          <w:sz w:val="28"/>
        </w:rPr>
        <w:t>
      9) "Дыңғызыл ауылдық мәдениет үйі" мемлекеттік коммуналдық қазыналық кәсіпорыны;</w:t>
      </w:r>
    </w:p>
    <w:bookmarkEnd w:id="17"/>
    <w:bookmarkStart w:name="z24" w:id="18"/>
    <w:p>
      <w:pPr>
        <w:spacing w:after="0"/>
        <w:ind w:left="0"/>
        <w:jc w:val="both"/>
      </w:pPr>
      <w:r>
        <w:rPr>
          <w:rFonts w:ascii="Times New Roman"/>
          <w:b w:val="false"/>
          <w:i w:val="false"/>
          <w:color w:val="000000"/>
          <w:sz w:val="28"/>
        </w:rPr>
        <w:t>
      10) "Шортанбай ауылдық мәдениет үйі мемлекеттік коммуналдық қазыналық кәсіпорыны;</w:t>
      </w:r>
    </w:p>
    <w:bookmarkEnd w:id="18"/>
    <w:bookmarkStart w:name="z25" w:id="19"/>
    <w:p>
      <w:pPr>
        <w:spacing w:after="0"/>
        <w:ind w:left="0"/>
        <w:jc w:val="both"/>
      </w:pPr>
      <w:r>
        <w:rPr>
          <w:rFonts w:ascii="Times New Roman"/>
          <w:b w:val="false"/>
          <w:i w:val="false"/>
          <w:color w:val="000000"/>
          <w:sz w:val="28"/>
        </w:rPr>
        <w:t>
      11) "Балқұдық ауылдық клубы" мемлекеттік коммуналдық қазыналық кәсіпорыны;</w:t>
      </w:r>
    </w:p>
    <w:bookmarkEnd w:id="19"/>
    <w:bookmarkStart w:name="z26" w:id="20"/>
    <w:p>
      <w:pPr>
        <w:spacing w:after="0"/>
        <w:ind w:left="0"/>
        <w:jc w:val="both"/>
      </w:pPr>
      <w:r>
        <w:rPr>
          <w:rFonts w:ascii="Times New Roman"/>
          <w:b w:val="false"/>
          <w:i w:val="false"/>
          <w:color w:val="000000"/>
          <w:sz w:val="28"/>
        </w:rPr>
        <w:t>
      12) "Асан ауылдық клубы" мемлекеттік коммуналдық қазыналық кәсіпорыны;</w:t>
      </w:r>
    </w:p>
    <w:bookmarkEnd w:id="20"/>
    <w:bookmarkStart w:name="z27" w:id="21"/>
    <w:p>
      <w:pPr>
        <w:spacing w:after="0"/>
        <w:ind w:left="0"/>
        <w:jc w:val="both"/>
      </w:pPr>
      <w:r>
        <w:rPr>
          <w:rFonts w:ascii="Times New Roman"/>
          <w:b w:val="false"/>
          <w:i w:val="false"/>
          <w:color w:val="000000"/>
          <w:sz w:val="28"/>
        </w:rPr>
        <w:t>
      13) "Үштаған ауылдық клубы" мемлекеттік коммуналдық қазыналық кәсіпорыны;</w:t>
      </w:r>
    </w:p>
    <w:bookmarkEnd w:id="21"/>
    <w:bookmarkStart w:name="z28" w:id="22"/>
    <w:p>
      <w:pPr>
        <w:spacing w:after="0"/>
        <w:ind w:left="0"/>
        <w:jc w:val="both"/>
      </w:pPr>
      <w:r>
        <w:rPr>
          <w:rFonts w:ascii="Times New Roman"/>
          <w:b w:val="false"/>
          <w:i w:val="false"/>
          <w:color w:val="000000"/>
          <w:sz w:val="28"/>
        </w:rPr>
        <w:t>
      14) "Қиғаш ауылдық клубы" мемлекеттік коммуналдық қазыналық кәсіпорыны;</w:t>
      </w:r>
    </w:p>
    <w:bookmarkEnd w:id="22"/>
    <w:bookmarkStart w:name="z29" w:id="23"/>
    <w:p>
      <w:pPr>
        <w:spacing w:after="0"/>
        <w:ind w:left="0"/>
        <w:jc w:val="both"/>
      </w:pPr>
      <w:r>
        <w:rPr>
          <w:rFonts w:ascii="Times New Roman"/>
          <w:b w:val="false"/>
          <w:i w:val="false"/>
          <w:color w:val="000000"/>
          <w:sz w:val="28"/>
        </w:rPr>
        <w:t>
      15) "Байда ауылдық клубы" мемлекеттік коммуналдық қазыналық кәсіпорыны;</w:t>
      </w:r>
    </w:p>
    <w:bookmarkEnd w:id="23"/>
    <w:bookmarkStart w:name="z30" w:id="24"/>
    <w:p>
      <w:pPr>
        <w:spacing w:after="0"/>
        <w:ind w:left="0"/>
        <w:jc w:val="both"/>
      </w:pPr>
      <w:r>
        <w:rPr>
          <w:rFonts w:ascii="Times New Roman"/>
          <w:b w:val="false"/>
          <w:i w:val="false"/>
          <w:color w:val="000000"/>
          <w:sz w:val="28"/>
        </w:rPr>
        <w:t>
      16) "Бірлік ауылдық клубы" мемлекеттік коммуналдық қазыналық кәсіпорыны;</w:t>
      </w:r>
    </w:p>
    <w:bookmarkEnd w:id="24"/>
    <w:bookmarkStart w:name="z31" w:id="25"/>
    <w:p>
      <w:pPr>
        <w:spacing w:after="0"/>
        <w:ind w:left="0"/>
        <w:jc w:val="both"/>
      </w:pPr>
      <w:r>
        <w:rPr>
          <w:rFonts w:ascii="Times New Roman"/>
          <w:b w:val="false"/>
          <w:i w:val="false"/>
          <w:color w:val="000000"/>
          <w:sz w:val="28"/>
        </w:rPr>
        <w:t>
      17) "Еңбекші ауылдық клубы" мемлекеттік коммуналдық қазыналық кәсіпорыны;</w:t>
      </w:r>
    </w:p>
    <w:bookmarkEnd w:id="25"/>
    <w:bookmarkStart w:name="z32" w:id="26"/>
    <w:p>
      <w:pPr>
        <w:spacing w:after="0"/>
        <w:ind w:left="0"/>
        <w:jc w:val="both"/>
      </w:pPr>
      <w:r>
        <w:rPr>
          <w:rFonts w:ascii="Times New Roman"/>
          <w:b w:val="false"/>
          <w:i w:val="false"/>
          <w:color w:val="000000"/>
          <w:sz w:val="28"/>
        </w:rPr>
        <w:t>
      18) "Кудряшов ауылдық клубы мемлекеттік коммуналдық қазыналық кәсіпорыны;</w:t>
      </w:r>
    </w:p>
    <w:bookmarkEnd w:id="26"/>
    <w:bookmarkStart w:name="z33" w:id="27"/>
    <w:p>
      <w:pPr>
        <w:spacing w:after="0"/>
        <w:ind w:left="0"/>
        <w:jc w:val="both"/>
      </w:pPr>
      <w:r>
        <w:rPr>
          <w:rFonts w:ascii="Times New Roman"/>
          <w:b w:val="false"/>
          <w:i w:val="false"/>
          <w:color w:val="000000"/>
          <w:sz w:val="28"/>
        </w:rPr>
        <w:t>
      19) "Лабай ауылдық клубы" мемлекеттік коммуналдық қазыналық кәсіпорыны;</w:t>
      </w:r>
    </w:p>
    <w:bookmarkEnd w:id="27"/>
    <w:bookmarkStart w:name="z34" w:id="28"/>
    <w:p>
      <w:pPr>
        <w:spacing w:after="0"/>
        <w:ind w:left="0"/>
        <w:jc w:val="both"/>
      </w:pPr>
      <w:r>
        <w:rPr>
          <w:rFonts w:ascii="Times New Roman"/>
          <w:b w:val="false"/>
          <w:i w:val="false"/>
          <w:color w:val="000000"/>
          <w:sz w:val="28"/>
        </w:rPr>
        <w:t>
      20) "Приморье ауылдық клубы" мемлекеттік коммуналдық қазыналық кәсіпорыны;</w:t>
      </w:r>
    </w:p>
    <w:bookmarkEnd w:id="28"/>
    <w:bookmarkStart w:name="z35" w:id="29"/>
    <w:p>
      <w:pPr>
        <w:spacing w:after="0"/>
        <w:ind w:left="0"/>
        <w:jc w:val="both"/>
      </w:pPr>
      <w:r>
        <w:rPr>
          <w:rFonts w:ascii="Times New Roman"/>
          <w:b w:val="false"/>
          <w:i w:val="false"/>
          <w:color w:val="000000"/>
          <w:sz w:val="28"/>
        </w:rPr>
        <w:t>
      21) "Көптоғай ауылдық клубы" мемлекеттік коммуналдық мекемесі;</w:t>
      </w:r>
    </w:p>
    <w:bookmarkEnd w:id="29"/>
    <w:bookmarkStart w:name="z36" w:id="30"/>
    <w:p>
      <w:pPr>
        <w:spacing w:after="0"/>
        <w:ind w:left="0"/>
        <w:jc w:val="both"/>
      </w:pPr>
      <w:r>
        <w:rPr>
          <w:rFonts w:ascii="Times New Roman"/>
          <w:b w:val="false"/>
          <w:i w:val="false"/>
          <w:color w:val="000000"/>
          <w:sz w:val="28"/>
        </w:rPr>
        <w:t>
      22) "Құрманғазы аудандық орталықтандырылған кітапхана жүйесі" мемлекеттік мекемесі.</w:t>
      </w:r>
    </w:p>
    <w:bookmarkEnd w:id="30"/>
    <w:bookmarkStart w:name="z37" w:id="31"/>
    <w:p>
      <w:pPr>
        <w:spacing w:after="0"/>
        <w:ind w:left="0"/>
        <w:jc w:val="both"/>
      </w:pPr>
      <w:r>
        <w:rPr>
          <w:rFonts w:ascii="Times New Roman"/>
          <w:b w:val="false"/>
          <w:i w:val="false"/>
          <w:color w:val="000000"/>
          <w:sz w:val="28"/>
        </w:rPr>
        <w:t xml:space="preserve">
      3. Бөлім өз қызметiн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1"/>
    <w:bookmarkStart w:name="z38" w:id="3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32"/>
    <w:bookmarkStart w:name="z39" w:id="3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33"/>
    <w:bookmarkStart w:name="z40" w:id="3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4"/>
    <w:bookmarkStart w:name="z41" w:id="3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35"/>
    <w:bookmarkStart w:name="z42" w:id="36"/>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заңнамасына сәйкес бекітіледі.</w:t>
      </w:r>
    </w:p>
    <w:bookmarkEnd w:id="36"/>
    <w:bookmarkStart w:name="z43" w:id="37"/>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Смағұл Көшекбаев көшесі, 2.</w:t>
      </w:r>
    </w:p>
    <w:bookmarkEnd w:id="37"/>
    <w:bookmarkStart w:name="z44" w:id="38"/>
    <w:p>
      <w:pPr>
        <w:spacing w:after="0"/>
        <w:ind w:left="0"/>
        <w:jc w:val="both"/>
      </w:pPr>
      <w:r>
        <w:rPr>
          <w:rFonts w:ascii="Times New Roman"/>
          <w:b w:val="false"/>
          <w:i w:val="false"/>
          <w:color w:val="000000"/>
          <w:sz w:val="28"/>
        </w:rPr>
        <w:t>
      10. Осы ереже бөлімнің құрылтай құжаты болып табылады.</w:t>
      </w:r>
    </w:p>
    <w:bookmarkEnd w:id="38"/>
    <w:bookmarkStart w:name="z45" w:id="39"/>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жергілікті бюджеттен жүзеге асырылады.</w:t>
      </w:r>
    </w:p>
    <w:bookmarkEnd w:id="39"/>
    <w:bookmarkStart w:name="z46" w:id="40"/>
    <w:p>
      <w:pPr>
        <w:spacing w:after="0"/>
        <w:ind w:left="0"/>
        <w:jc w:val="both"/>
      </w:pPr>
      <w:r>
        <w:rPr>
          <w:rFonts w:ascii="Times New Roman"/>
          <w:b w:val="false"/>
          <w:i w:val="false"/>
          <w:color w:val="000000"/>
          <w:sz w:val="28"/>
        </w:rPr>
        <w:t>
      12. Бөлім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40"/>
    <w:bookmarkStart w:name="z47" w:id="4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1"/>
    <w:bookmarkStart w:name="z48" w:id="42"/>
    <w:p>
      <w:pPr>
        <w:spacing w:after="0"/>
        <w:ind w:left="0"/>
        <w:jc w:val="left"/>
      </w:pPr>
      <w:r>
        <w:rPr>
          <w:rFonts w:ascii="Times New Roman"/>
          <w:b/>
          <w:i w:val="false"/>
          <w:color w:val="000000"/>
        </w:rPr>
        <w:t xml:space="preserve"> 2. Мемлекеттік органның мақсаттары мен өкілеттіктері</w:t>
      </w:r>
    </w:p>
    <w:bookmarkEnd w:id="42"/>
    <w:bookmarkStart w:name="z49" w:id="43"/>
    <w:p>
      <w:pPr>
        <w:spacing w:after="0"/>
        <w:ind w:left="0"/>
        <w:jc w:val="both"/>
      </w:pPr>
      <w:r>
        <w:rPr>
          <w:rFonts w:ascii="Times New Roman"/>
          <w:b w:val="false"/>
          <w:i w:val="false"/>
          <w:color w:val="000000"/>
          <w:sz w:val="28"/>
        </w:rPr>
        <w:t>
      13. Мақсаттары:</w:t>
      </w:r>
    </w:p>
    <w:bookmarkEnd w:id="43"/>
    <w:bookmarkStart w:name="z50" w:id="44"/>
    <w:p>
      <w:pPr>
        <w:spacing w:after="0"/>
        <w:ind w:left="0"/>
        <w:jc w:val="both"/>
      </w:pPr>
      <w:r>
        <w:rPr>
          <w:rFonts w:ascii="Times New Roman"/>
          <w:b w:val="false"/>
          <w:i w:val="false"/>
          <w:color w:val="000000"/>
          <w:sz w:val="28"/>
        </w:rPr>
        <w:t>
      Құрманғазы ауданы бойынша бірыңғай мемлекеттік саясатты жүргізіп, мәдениет, тілдерді дамыту салаларына және дене шынықтыру мен спортты дамытуға жетекшілік етеді.</w:t>
      </w:r>
    </w:p>
    <w:bookmarkEnd w:id="44"/>
    <w:bookmarkStart w:name="z51" w:id="45"/>
    <w:p>
      <w:pPr>
        <w:spacing w:after="0"/>
        <w:ind w:left="0"/>
        <w:jc w:val="both"/>
      </w:pPr>
      <w:r>
        <w:rPr>
          <w:rFonts w:ascii="Times New Roman"/>
          <w:b w:val="false"/>
          <w:i w:val="false"/>
          <w:color w:val="000000"/>
          <w:sz w:val="28"/>
        </w:rPr>
        <w:t>
      14. Өкілеттіктері:</w:t>
      </w:r>
    </w:p>
    <w:bookmarkEnd w:id="45"/>
    <w:bookmarkStart w:name="z52" w:id="46"/>
    <w:p>
      <w:pPr>
        <w:spacing w:after="0"/>
        <w:ind w:left="0"/>
        <w:jc w:val="both"/>
      </w:pPr>
      <w:r>
        <w:rPr>
          <w:rFonts w:ascii="Times New Roman"/>
          <w:b w:val="false"/>
          <w:i w:val="false"/>
          <w:color w:val="000000"/>
          <w:sz w:val="28"/>
        </w:rPr>
        <w:t>
      1) құқықтары:</w:t>
      </w:r>
    </w:p>
    <w:bookmarkEnd w:id="46"/>
    <w:bookmarkStart w:name="z53" w:id="47"/>
    <w:p>
      <w:pPr>
        <w:spacing w:after="0"/>
        <w:ind w:left="0"/>
        <w:jc w:val="both"/>
      </w:pPr>
      <w:r>
        <w:rPr>
          <w:rFonts w:ascii="Times New Roman"/>
          <w:b w:val="false"/>
          <w:i w:val="false"/>
          <w:color w:val="000000"/>
          <w:sz w:val="28"/>
        </w:rPr>
        <w:t>
      бөлім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47"/>
    <w:bookmarkStart w:name="z54" w:id="48"/>
    <w:p>
      <w:pPr>
        <w:spacing w:after="0"/>
        <w:ind w:left="0"/>
        <w:jc w:val="both"/>
      </w:pPr>
      <w:r>
        <w:rPr>
          <w:rFonts w:ascii="Times New Roman"/>
          <w:b w:val="false"/>
          <w:i w:val="false"/>
          <w:color w:val="000000"/>
          <w:sz w:val="28"/>
        </w:rPr>
        <w:t>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48"/>
    <w:bookmarkStart w:name="z55" w:id="49"/>
    <w:p>
      <w:pPr>
        <w:spacing w:after="0"/>
        <w:ind w:left="0"/>
        <w:jc w:val="both"/>
      </w:pPr>
      <w:r>
        <w:rPr>
          <w:rFonts w:ascii="Times New Roman"/>
          <w:b w:val="false"/>
          <w:i w:val="false"/>
          <w:color w:val="000000"/>
          <w:sz w:val="28"/>
        </w:rPr>
        <w:t>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w:t>
      </w:r>
    </w:p>
    <w:bookmarkEnd w:id="49"/>
    <w:bookmarkStart w:name="z56" w:id="50"/>
    <w:p>
      <w:pPr>
        <w:spacing w:after="0"/>
        <w:ind w:left="0"/>
        <w:jc w:val="both"/>
      </w:pPr>
      <w:r>
        <w:rPr>
          <w:rFonts w:ascii="Times New Roman"/>
          <w:b w:val="false"/>
          <w:i w:val="false"/>
          <w:color w:val="000000"/>
          <w:sz w:val="28"/>
        </w:rPr>
        <w:t>
      мемлекеттік органдардан, өзге де ұйымдардан және азаматтардан құзыретіне жатқызылған мәселелері жөніндегі қажетті ақпаратты сұратуға;</w:t>
      </w:r>
    </w:p>
    <w:bookmarkEnd w:id="50"/>
    <w:bookmarkStart w:name="z57" w:id="51"/>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төлеуге;</w:t>
      </w:r>
    </w:p>
    <w:bookmarkEnd w:id="51"/>
    <w:bookmarkStart w:name="z58" w:id="52"/>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52"/>
    <w:bookmarkStart w:name="z59" w:id="53"/>
    <w:p>
      <w:pPr>
        <w:spacing w:after="0"/>
        <w:ind w:left="0"/>
        <w:jc w:val="both"/>
      </w:pPr>
      <w:r>
        <w:rPr>
          <w:rFonts w:ascii="Times New Roman"/>
          <w:b w:val="false"/>
          <w:i w:val="false"/>
          <w:color w:val="000000"/>
          <w:sz w:val="28"/>
        </w:rPr>
        <w:t>
      жеке және заңды тұлғалардың өтініштерін қарауға, олардың орындалуын Қазақстан Республикасының заңнамасына сәйкес бақылауға;</w:t>
      </w:r>
    </w:p>
    <w:bookmarkEnd w:id="53"/>
    <w:bookmarkStart w:name="z60" w:id="54"/>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54"/>
    <w:bookmarkStart w:name="z61" w:id="55"/>
    <w:p>
      <w:pPr>
        <w:spacing w:after="0"/>
        <w:ind w:left="0"/>
        <w:jc w:val="both"/>
      </w:pPr>
      <w:r>
        <w:rPr>
          <w:rFonts w:ascii="Times New Roman"/>
          <w:b w:val="false"/>
          <w:i w:val="false"/>
          <w:color w:val="000000"/>
          <w:sz w:val="28"/>
        </w:rPr>
        <w:t>
      заңды және негiзделген шешiмдер қабылдауға;</w:t>
      </w:r>
    </w:p>
    <w:bookmarkEnd w:id="55"/>
    <w:bookmarkStart w:name="z62" w:id="56"/>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bookmarkEnd w:id="56"/>
    <w:bookmarkStart w:name="z63" w:id="57"/>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w:t>
      </w:r>
    </w:p>
    <w:bookmarkEnd w:id="57"/>
    <w:bookmarkStart w:name="z64" w:id="58"/>
    <w:p>
      <w:pPr>
        <w:spacing w:after="0"/>
        <w:ind w:left="0"/>
        <w:jc w:val="both"/>
      </w:pPr>
      <w:r>
        <w:rPr>
          <w:rFonts w:ascii="Times New Roman"/>
          <w:b w:val="false"/>
          <w:i w:val="false"/>
          <w:color w:val="000000"/>
          <w:sz w:val="28"/>
        </w:rPr>
        <w:t>
      2) міндеттері:</w:t>
      </w:r>
    </w:p>
    <w:bookmarkEnd w:id="58"/>
    <w:bookmarkStart w:name="z65" w:id="59"/>
    <w:p>
      <w:pPr>
        <w:spacing w:after="0"/>
        <w:ind w:left="0"/>
        <w:jc w:val="both"/>
      </w:pPr>
      <w:r>
        <w:rPr>
          <w:rFonts w:ascii="Times New Roman"/>
          <w:b w:val="false"/>
          <w:i w:val="false"/>
          <w:color w:val="000000"/>
          <w:sz w:val="28"/>
        </w:rPr>
        <w:t>
      мәдениет саласында мемлекеттік саясатты жүзеге асыру;</w:t>
      </w:r>
    </w:p>
    <w:bookmarkEnd w:id="59"/>
    <w:bookmarkStart w:name="z66" w:id="60"/>
    <w:p>
      <w:pPr>
        <w:spacing w:after="0"/>
        <w:ind w:left="0"/>
        <w:jc w:val="both"/>
      </w:pPr>
      <w:r>
        <w:rPr>
          <w:rFonts w:ascii="Times New Roman"/>
          <w:b w:val="false"/>
          <w:i w:val="false"/>
          <w:color w:val="000000"/>
          <w:sz w:val="28"/>
        </w:rPr>
        <w:t>
      ауданда мемлекеттің тіл саясатын жүзеге асыру;</w:t>
      </w:r>
    </w:p>
    <w:bookmarkEnd w:id="60"/>
    <w:bookmarkStart w:name="z67" w:id="61"/>
    <w:p>
      <w:pPr>
        <w:spacing w:after="0"/>
        <w:ind w:left="0"/>
        <w:jc w:val="both"/>
      </w:pPr>
      <w:r>
        <w:rPr>
          <w:rFonts w:ascii="Times New Roman"/>
          <w:b w:val="false"/>
          <w:i w:val="false"/>
          <w:color w:val="000000"/>
          <w:sz w:val="28"/>
        </w:rPr>
        <w:t>
      спорт саласында мемлекеттік саясатты жүзеге асыру;</w:t>
      </w:r>
    </w:p>
    <w:bookmarkEnd w:id="61"/>
    <w:bookmarkStart w:name="z68" w:id="62"/>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62"/>
    <w:bookmarkStart w:name="z69" w:id="63"/>
    <w:p>
      <w:pPr>
        <w:spacing w:after="0"/>
        <w:ind w:left="0"/>
        <w:jc w:val="both"/>
      </w:pPr>
      <w:r>
        <w:rPr>
          <w:rFonts w:ascii="Times New Roman"/>
          <w:b w:val="false"/>
          <w:i w:val="false"/>
          <w:color w:val="000000"/>
          <w:sz w:val="28"/>
        </w:rPr>
        <w:t>
      және спорттық-бұқаралық іс-шараларды өткізу орындарында қоғамдық тәртіпті сақтау;</w:t>
      </w:r>
    </w:p>
    <w:bookmarkEnd w:id="63"/>
    <w:bookmarkStart w:name="z70" w:id="64"/>
    <w:p>
      <w:pPr>
        <w:spacing w:after="0"/>
        <w:ind w:left="0"/>
        <w:jc w:val="both"/>
      </w:pPr>
      <w:r>
        <w:rPr>
          <w:rFonts w:ascii="Times New Roman"/>
          <w:b w:val="false"/>
          <w:i w:val="false"/>
          <w:color w:val="000000"/>
          <w:sz w:val="28"/>
        </w:rPr>
        <w:t>
      ұлттық спорт түрлерін дамыту;</w:t>
      </w:r>
    </w:p>
    <w:bookmarkEnd w:id="64"/>
    <w:bookmarkStart w:name="z71" w:id="65"/>
    <w:p>
      <w:pPr>
        <w:spacing w:after="0"/>
        <w:ind w:left="0"/>
        <w:jc w:val="both"/>
      </w:pPr>
      <w:r>
        <w:rPr>
          <w:rFonts w:ascii="Times New Roman"/>
          <w:b w:val="false"/>
          <w:i w:val="false"/>
          <w:color w:val="000000"/>
          <w:sz w:val="28"/>
        </w:rPr>
        <w:t>
      дене шынықтыру мен спортты қолдау және ынталандыру;</w:t>
      </w:r>
    </w:p>
    <w:bookmarkEnd w:id="65"/>
    <w:bookmarkStart w:name="z72" w:id="66"/>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bookmarkEnd w:id="66"/>
    <w:bookmarkStart w:name="z73" w:id="67"/>
    <w:p>
      <w:pPr>
        <w:spacing w:after="0"/>
        <w:ind w:left="0"/>
        <w:jc w:val="both"/>
      </w:pPr>
      <w:r>
        <w:rPr>
          <w:rFonts w:ascii="Times New Roman"/>
          <w:b w:val="false"/>
          <w:i w:val="false"/>
          <w:color w:val="000000"/>
          <w:sz w:val="28"/>
        </w:rPr>
        <w:t>
      Қазақстан Республикасының спорттық тестілерін орындау жөніндегі жұмысқа басшылық жасау және бақылауды жүзеге асырады.</w:t>
      </w:r>
    </w:p>
    <w:bookmarkEnd w:id="67"/>
    <w:bookmarkStart w:name="z74" w:id="68"/>
    <w:p>
      <w:pPr>
        <w:spacing w:after="0"/>
        <w:ind w:left="0"/>
        <w:jc w:val="both"/>
      </w:pPr>
      <w:r>
        <w:rPr>
          <w:rFonts w:ascii="Times New Roman"/>
          <w:b w:val="false"/>
          <w:i w:val="false"/>
          <w:color w:val="000000"/>
          <w:sz w:val="28"/>
        </w:rPr>
        <w:t>
      15. функциялары:</w:t>
      </w:r>
    </w:p>
    <w:bookmarkEnd w:id="68"/>
    <w:bookmarkStart w:name="z75" w:id="69"/>
    <w:p>
      <w:pPr>
        <w:spacing w:after="0"/>
        <w:ind w:left="0"/>
        <w:jc w:val="both"/>
      </w:pPr>
      <w:r>
        <w:rPr>
          <w:rFonts w:ascii="Times New Roman"/>
          <w:b w:val="false"/>
          <w:i w:val="false"/>
          <w:color w:val="000000"/>
          <w:sz w:val="28"/>
        </w:rPr>
        <w:t>
      аудандағы мәдениет үйлерінің, клубтардың, аудандық орталықтандырылған кітапхана жүйесінің жұмысын басқарады;</w:t>
      </w:r>
    </w:p>
    <w:bookmarkEnd w:id="69"/>
    <w:bookmarkStart w:name="z76" w:id="70"/>
    <w:p>
      <w:pPr>
        <w:spacing w:after="0"/>
        <w:ind w:left="0"/>
        <w:jc w:val="both"/>
      </w:pPr>
      <w:r>
        <w:rPr>
          <w:rFonts w:ascii="Times New Roman"/>
          <w:b w:val="false"/>
          <w:i w:val="false"/>
          <w:color w:val="000000"/>
          <w:sz w:val="28"/>
        </w:rPr>
        <w:t>
      театр, музыка және кино өнері, кітапхана және мұражай ісі, мәдени демалыс қызмет саласында ауданның мемлекеттік мәдениет ұйымдарын құрады, сондай-ақ олардың қызметін қолдауды және үйлестіруді жүзеге асырады;</w:t>
      </w:r>
    </w:p>
    <w:bookmarkEnd w:id="70"/>
    <w:bookmarkStart w:name="z77" w:id="71"/>
    <w:p>
      <w:pPr>
        <w:spacing w:after="0"/>
        <w:ind w:left="0"/>
        <w:jc w:val="both"/>
      </w:pPr>
      <w:r>
        <w:rPr>
          <w:rFonts w:ascii="Times New Roman"/>
          <w:b w:val="false"/>
          <w:i w:val="false"/>
          <w:color w:val="000000"/>
          <w:sz w:val="28"/>
        </w:rPr>
        <w:t>
      жергілікті маңызы бар тарихи, материалдық және рухани мәдениет ескерткіштерін есепке алу, қорғау және пайдалану жөніндегі жұмысты ұйымдастырады;</w:t>
      </w:r>
    </w:p>
    <w:bookmarkEnd w:id="71"/>
    <w:bookmarkStart w:name="z78" w:id="72"/>
    <w:p>
      <w:pPr>
        <w:spacing w:after="0"/>
        <w:ind w:left="0"/>
        <w:jc w:val="both"/>
      </w:pPr>
      <w:r>
        <w:rPr>
          <w:rFonts w:ascii="Times New Roman"/>
          <w:b w:val="false"/>
          <w:i w:val="false"/>
          <w:color w:val="000000"/>
          <w:sz w:val="28"/>
        </w:rPr>
        <w:t>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72"/>
    <w:bookmarkStart w:name="z79" w:id="73"/>
    <w:p>
      <w:pPr>
        <w:spacing w:after="0"/>
        <w:ind w:left="0"/>
        <w:jc w:val="both"/>
      </w:pPr>
      <w:r>
        <w:rPr>
          <w:rFonts w:ascii="Times New Roman"/>
          <w:b w:val="false"/>
          <w:i w:val="false"/>
          <w:color w:val="000000"/>
          <w:sz w:val="28"/>
        </w:rPr>
        <w:t>
      ауданның мемлекеттік мәдениет ұйымдарын аттестаттаудан өткізеді;</w:t>
      </w:r>
    </w:p>
    <w:bookmarkEnd w:id="73"/>
    <w:bookmarkStart w:name="z80" w:id="74"/>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ұсыныс береді;</w:t>
      </w:r>
    </w:p>
    <w:bookmarkEnd w:id="74"/>
    <w:bookmarkStart w:name="z81" w:id="75"/>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bookmarkEnd w:id="75"/>
    <w:bookmarkStart w:name="z82" w:id="76"/>
    <w:p>
      <w:pPr>
        <w:spacing w:after="0"/>
        <w:ind w:left="0"/>
        <w:jc w:val="both"/>
      </w:pPr>
      <w:r>
        <w:rPr>
          <w:rFonts w:ascii="Times New Roman"/>
          <w:b w:val="false"/>
          <w:i w:val="false"/>
          <w:color w:val="000000"/>
          <w:sz w:val="28"/>
        </w:rPr>
        <w:t>
      мемлекеттік тілді және басқа тілдерді дамытуға бағытталған аудандық деңгейдегі іс-шараларды жүргізеді;</w:t>
      </w:r>
    </w:p>
    <w:bookmarkEnd w:id="76"/>
    <w:bookmarkStart w:name="z83" w:id="77"/>
    <w:p>
      <w:pPr>
        <w:spacing w:after="0"/>
        <w:ind w:left="0"/>
        <w:jc w:val="both"/>
      </w:pPr>
      <w:r>
        <w:rPr>
          <w:rFonts w:ascii="Times New Roman"/>
          <w:b w:val="false"/>
          <w:i w:val="false"/>
          <w:color w:val="000000"/>
          <w:sz w:val="28"/>
        </w:rPr>
        <w:t>
      облыстық, аудандық атқарушы органына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bookmarkEnd w:id="77"/>
    <w:bookmarkStart w:name="z84" w:id="78"/>
    <w:p>
      <w:pPr>
        <w:spacing w:after="0"/>
        <w:ind w:left="0"/>
        <w:jc w:val="both"/>
      </w:pPr>
      <w:r>
        <w:rPr>
          <w:rFonts w:ascii="Times New Roman"/>
          <w:b w:val="false"/>
          <w:i w:val="false"/>
          <w:color w:val="000000"/>
          <w:sz w:val="28"/>
        </w:rPr>
        <w:t>
      ауданның мәдениет және тілдерді дамыту бөліміне қарасты мәдени мекемелерінің, орталықтандырылған кітапхана жүйесінің (ауылдық мәдениет үйлері мен ауылдық клубтары) әр жыл сайын бюджеттік жобаға енгізілген қаржыны нормативтік талаптарының сай болуына бақылау жасайды;</w:t>
      </w:r>
    </w:p>
    <w:bookmarkEnd w:id="78"/>
    <w:bookmarkStart w:name="z85" w:id="79"/>
    <w:p>
      <w:pPr>
        <w:spacing w:after="0"/>
        <w:ind w:left="0"/>
        <w:jc w:val="both"/>
      </w:pPr>
      <w:r>
        <w:rPr>
          <w:rFonts w:ascii="Times New Roman"/>
          <w:b w:val="false"/>
          <w:i w:val="false"/>
          <w:color w:val="000000"/>
          <w:sz w:val="28"/>
        </w:rPr>
        <w:t>
      аккредиттелген жергілікті спорт федерацияларымен бірлесіп, спорт түрлерi бойынша аудандық спорттық жарыстарды өткiзедi;</w:t>
      </w:r>
    </w:p>
    <w:bookmarkEnd w:id="79"/>
    <w:bookmarkStart w:name="z86" w:id="80"/>
    <w:p>
      <w:pPr>
        <w:spacing w:after="0"/>
        <w:ind w:left="0"/>
        <w:jc w:val="both"/>
      </w:pPr>
      <w:r>
        <w:rPr>
          <w:rFonts w:ascii="Times New Roman"/>
          <w:b w:val="false"/>
          <w:i w:val="false"/>
          <w:color w:val="000000"/>
          <w:sz w:val="28"/>
        </w:rPr>
        <w:t>
      спорт түрлерi бойынша аудандық құрама командаларды даярлауды және олардың облыстық спорттық жарыстарға қатысуын қамтамасыз етедi;</w:t>
      </w:r>
    </w:p>
    <w:bookmarkEnd w:id="80"/>
    <w:bookmarkStart w:name="z87" w:id="81"/>
    <w:p>
      <w:pPr>
        <w:spacing w:after="0"/>
        <w:ind w:left="0"/>
        <w:jc w:val="both"/>
      </w:pPr>
      <w:r>
        <w:rPr>
          <w:rFonts w:ascii="Times New Roman"/>
          <w:b w:val="false"/>
          <w:i w:val="false"/>
          <w:color w:val="000000"/>
          <w:sz w:val="28"/>
        </w:rPr>
        <w:t>
      аудан аумағында бұқаралық спортты және ұлттық спорт түрлерін дамытуды қамтамасыз етеді;</w:t>
      </w:r>
    </w:p>
    <w:bookmarkEnd w:id="81"/>
    <w:bookmarkStart w:name="z88" w:id="82"/>
    <w:p>
      <w:pPr>
        <w:spacing w:after="0"/>
        <w:ind w:left="0"/>
        <w:jc w:val="both"/>
      </w:pPr>
      <w:r>
        <w:rPr>
          <w:rFonts w:ascii="Times New Roman"/>
          <w:b w:val="false"/>
          <w:i w:val="false"/>
          <w:color w:val="000000"/>
          <w:sz w:val="28"/>
        </w:rPr>
        <w:t>
      аудан аумағында аудандық дене шынықтыру – спорт ұйымдарының қызметін үйлестіреді;</w:t>
      </w:r>
    </w:p>
    <w:bookmarkEnd w:id="82"/>
    <w:bookmarkStart w:name="z89" w:id="83"/>
    <w:p>
      <w:pPr>
        <w:spacing w:after="0"/>
        <w:ind w:left="0"/>
        <w:jc w:val="both"/>
      </w:pPr>
      <w:r>
        <w:rPr>
          <w:rFonts w:ascii="Times New Roman"/>
          <w:b w:val="false"/>
          <w:i w:val="false"/>
          <w:color w:val="000000"/>
          <w:sz w:val="28"/>
        </w:rPr>
        <w:t>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bookmarkEnd w:id="83"/>
    <w:bookmarkStart w:name="z90" w:id="84"/>
    <w:p>
      <w:pPr>
        <w:spacing w:after="0"/>
        <w:ind w:left="0"/>
        <w:jc w:val="both"/>
      </w:pPr>
      <w:r>
        <w:rPr>
          <w:rFonts w:ascii="Times New Roman"/>
          <w:b w:val="false"/>
          <w:i w:val="false"/>
          <w:color w:val="000000"/>
          <w:sz w:val="28"/>
        </w:rPr>
        <w:t>
      спорттық-бұқаралық iс-шаралардың бірыңғай аудан аумағындағы күнтiзбесін iске асырады;</w:t>
      </w:r>
    </w:p>
    <w:bookmarkEnd w:id="84"/>
    <w:bookmarkStart w:name="z91" w:id="85"/>
    <w:p>
      <w:pPr>
        <w:spacing w:after="0"/>
        <w:ind w:left="0"/>
        <w:jc w:val="both"/>
      </w:pPr>
      <w:r>
        <w:rPr>
          <w:rFonts w:ascii="Times New Roman"/>
          <w:b w:val="false"/>
          <w:i w:val="false"/>
          <w:color w:val="000000"/>
          <w:sz w:val="28"/>
        </w:rPr>
        <w:t>
      аудан аумағында спорттық iс-шараларды ұйымдастыруды және өткiзудi үйлестiредi;</w:t>
      </w:r>
    </w:p>
    <w:bookmarkEnd w:id="85"/>
    <w:bookmarkStart w:name="z92" w:id="86"/>
    <w:p>
      <w:pPr>
        <w:spacing w:after="0"/>
        <w:ind w:left="0"/>
        <w:jc w:val="both"/>
      </w:pPr>
      <w:r>
        <w:rPr>
          <w:rFonts w:ascii="Times New Roman"/>
          <w:b w:val="false"/>
          <w:i w:val="false"/>
          <w:color w:val="000000"/>
          <w:sz w:val="28"/>
        </w:rPr>
        <w:t>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bookmarkEnd w:id="86"/>
    <w:bookmarkStart w:name="z93" w:id="87"/>
    <w:p>
      <w:pPr>
        <w:spacing w:after="0"/>
        <w:ind w:left="0"/>
        <w:jc w:val="both"/>
      </w:pPr>
      <w:r>
        <w:rPr>
          <w:rFonts w:ascii="Times New Roman"/>
          <w:b w:val="false"/>
          <w:i w:val="false"/>
          <w:color w:val="000000"/>
          <w:sz w:val="28"/>
        </w:rPr>
        <w:t>
      ресми дене шынықтыру және спорт іс-шараларын медициналық қамтамасыз етуді ұйымдастырады;</w:t>
      </w:r>
    </w:p>
    <w:bookmarkEnd w:id="87"/>
    <w:bookmarkStart w:name="z94" w:id="88"/>
    <w:p>
      <w:pPr>
        <w:spacing w:after="0"/>
        <w:ind w:left="0"/>
        <w:jc w:val="both"/>
      </w:pPr>
      <w:r>
        <w:rPr>
          <w:rFonts w:ascii="Times New Roman"/>
          <w:b w:val="false"/>
          <w:i w:val="false"/>
          <w:color w:val="000000"/>
          <w:sz w:val="28"/>
        </w:rPr>
        <w:t>
      дене шынықтыру және спорт іс-шараларын өткізу кезінде қоғамдық тәртіп пен қоғамдық қауіпсіздікті қамтамасыз етеді;</w:t>
      </w:r>
    </w:p>
    <w:bookmarkEnd w:id="88"/>
    <w:bookmarkStart w:name="z95" w:id="89"/>
    <w:p>
      <w:pPr>
        <w:spacing w:after="0"/>
        <w:ind w:left="0"/>
        <w:jc w:val="both"/>
      </w:pPr>
      <w:r>
        <w:rPr>
          <w:rFonts w:ascii="Times New Roman"/>
          <w:b w:val="false"/>
          <w:i w:val="false"/>
          <w:color w:val="000000"/>
          <w:sz w:val="28"/>
        </w:rPr>
        <w:t>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89"/>
    <w:bookmarkStart w:name="z119" w:id="90"/>
    <w:p>
      <w:pPr>
        <w:spacing w:after="0"/>
        <w:ind w:left="0"/>
        <w:jc w:val="both"/>
      </w:pPr>
      <w:r>
        <w:rPr>
          <w:rFonts w:ascii="Times New Roman"/>
          <w:b w:val="false"/>
          <w:i w:val="false"/>
          <w:color w:val="000000"/>
          <w:sz w:val="28"/>
        </w:rPr>
        <w:t xml:space="preserve">
      15-1. Маңдайшаны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15-1 тармақпен толықтырылды - Атырау облысы Құрманғазы ауданы әкімдігінің 14.05.2025 № </w:t>
      </w:r>
      <w:r>
        <w:rPr>
          <w:rFonts w:ascii="Times New Roman"/>
          <w:b w:val="false"/>
          <w:i w:val="false"/>
          <w:color w:val="000000"/>
          <w:sz w:val="28"/>
        </w:rPr>
        <w:t>112</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20" w:id="91"/>
    <w:p>
      <w:pPr>
        <w:spacing w:after="0"/>
        <w:ind w:left="0"/>
        <w:jc w:val="both"/>
      </w:pPr>
      <w:r>
        <w:rPr>
          <w:rFonts w:ascii="Times New Roman"/>
          <w:b w:val="false"/>
          <w:i w:val="false"/>
          <w:color w:val="000000"/>
          <w:sz w:val="28"/>
        </w:rPr>
        <w:t xml:space="preserve">
      15-2. Әкімшілік құқық бұзушылық туралы </w:t>
      </w:r>
      <w:r>
        <w:rPr>
          <w:rFonts w:ascii="Times New Roman"/>
          <w:b w:val="false"/>
          <w:i w:val="false"/>
          <w:color w:val="000000"/>
          <w:sz w:val="28"/>
        </w:rPr>
        <w:t>Кодексте</w:t>
      </w:r>
      <w:r>
        <w:rPr>
          <w:rFonts w:ascii="Times New Roman"/>
          <w:b w:val="false"/>
          <w:i w:val="false"/>
          <w:color w:val="000000"/>
          <w:sz w:val="28"/>
        </w:rPr>
        <w:t xml:space="preserve"> көзделген әкімшілік құқық бұзушылық туралы істерді қарайды және әкімшілік жазаларды қолданады.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15-2 тармақпен толықтырылды - Атырау облысы Құрманғазы ауданы әкімдігінің 05.12.2025 № </w:t>
      </w:r>
      <w:r>
        <w:rPr>
          <w:rFonts w:ascii="Times New Roman"/>
          <w:b w:val="false"/>
          <w:i w:val="false"/>
          <w:color w:val="000000"/>
          <w:sz w:val="28"/>
        </w:rPr>
        <w:t>265</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96" w:id="92"/>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92"/>
    <w:bookmarkStart w:name="z97" w:id="93"/>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өз функцияларын жүзеге асыруға дербес жауапты болады.</w:t>
      </w:r>
    </w:p>
    <w:bookmarkEnd w:id="93"/>
    <w:bookmarkStart w:name="z98" w:id="94"/>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лауазымынан босатылады.</w:t>
      </w:r>
    </w:p>
    <w:bookmarkEnd w:id="94"/>
    <w:bookmarkStart w:name="z99" w:id="95"/>
    <w:p>
      <w:pPr>
        <w:spacing w:after="0"/>
        <w:ind w:left="0"/>
        <w:jc w:val="both"/>
      </w:pPr>
      <w:r>
        <w:rPr>
          <w:rFonts w:ascii="Times New Roman"/>
          <w:b w:val="false"/>
          <w:i w:val="false"/>
          <w:color w:val="000000"/>
          <w:sz w:val="28"/>
        </w:rPr>
        <w:t>
      18. Бөлім басшысының өкілеттіктері:</w:t>
      </w:r>
    </w:p>
    <w:bookmarkEnd w:id="95"/>
    <w:bookmarkStart w:name="z100" w:id="96"/>
    <w:p>
      <w:pPr>
        <w:spacing w:after="0"/>
        <w:ind w:left="0"/>
        <w:jc w:val="both"/>
      </w:pPr>
      <w:r>
        <w:rPr>
          <w:rFonts w:ascii="Times New Roman"/>
          <w:b w:val="false"/>
          <w:i w:val="false"/>
          <w:color w:val="000000"/>
          <w:sz w:val="28"/>
        </w:rPr>
        <w:t>
      бөлімнің жұмысын ұйымдастырады, басшылық етеді;</w:t>
      </w:r>
    </w:p>
    <w:bookmarkEnd w:id="96"/>
    <w:bookmarkStart w:name="z101" w:id="97"/>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97"/>
    <w:bookmarkStart w:name="z102" w:id="98"/>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98"/>
    <w:bookmarkStart w:name="z103" w:id="99"/>
    <w:p>
      <w:pPr>
        <w:spacing w:after="0"/>
        <w:ind w:left="0"/>
        <w:jc w:val="both"/>
      </w:pPr>
      <w:r>
        <w:rPr>
          <w:rFonts w:ascii="Times New Roman"/>
          <w:b w:val="false"/>
          <w:i w:val="false"/>
          <w:color w:val="000000"/>
          <w:sz w:val="28"/>
        </w:rPr>
        <w:t>
      бөлімнің атынан шарттар жасасады және қол қояды, өз құзыреті шегінде бұйрықтар шығарады;</w:t>
      </w:r>
    </w:p>
    <w:bookmarkEnd w:id="99"/>
    <w:bookmarkStart w:name="z104" w:id="100"/>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100"/>
    <w:bookmarkStart w:name="z105" w:id="101"/>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01"/>
    <w:bookmarkStart w:name="z106" w:id="102"/>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102"/>
    <w:bookmarkStart w:name="z107" w:id="103"/>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103"/>
    <w:bookmarkStart w:name="z108" w:id="104"/>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104"/>
    <w:bookmarkStart w:name="z109" w:id="105"/>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05"/>
    <w:bookmarkStart w:name="z110" w:id="106"/>
    <w:p>
      <w:pPr>
        <w:spacing w:after="0"/>
        <w:ind w:left="0"/>
        <w:jc w:val="both"/>
      </w:pPr>
      <w:r>
        <w:rPr>
          <w:rFonts w:ascii="Times New Roman"/>
          <w:b w:val="false"/>
          <w:i w:val="false"/>
          <w:color w:val="000000"/>
          <w:sz w:val="28"/>
        </w:rPr>
        <w:t>
      19. Басшы өз орынбасарының өкілеттіктерін қолданыстағы заңнамаға сәйкес айқындайды.</w:t>
      </w:r>
    </w:p>
    <w:bookmarkEnd w:id="106"/>
    <w:bookmarkStart w:name="z111" w:id="107"/>
    <w:p>
      <w:pPr>
        <w:spacing w:after="0"/>
        <w:ind w:left="0"/>
        <w:jc w:val="both"/>
      </w:pPr>
      <w:r>
        <w:rPr>
          <w:rFonts w:ascii="Times New Roman"/>
          <w:b w:val="false"/>
          <w:i w:val="false"/>
          <w:color w:val="000000"/>
          <w:sz w:val="28"/>
        </w:rPr>
        <w:t>
      20. Бөлімнің Қазақстан Республикасының қолданыстағы заңнамасына сәйкес лауазымға тағайындалатын және лауазымынан босатылатын басшы басқарады.</w:t>
      </w:r>
    </w:p>
    <w:bookmarkEnd w:id="107"/>
    <w:bookmarkStart w:name="z112" w:id="108"/>
    <w:p>
      <w:pPr>
        <w:spacing w:after="0"/>
        <w:ind w:left="0"/>
        <w:jc w:val="left"/>
      </w:pPr>
      <w:r>
        <w:rPr>
          <w:rFonts w:ascii="Times New Roman"/>
          <w:b/>
          <w:i w:val="false"/>
          <w:color w:val="000000"/>
        </w:rPr>
        <w:t xml:space="preserve"> 4. Мемлекеттік органның мүлкі</w:t>
      </w:r>
    </w:p>
    <w:bookmarkEnd w:id="108"/>
    <w:bookmarkStart w:name="z113" w:id="109"/>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мүлкінің болуы мүмкін.</w:t>
      </w:r>
    </w:p>
    <w:bookmarkEnd w:id="109"/>
    <w:bookmarkStart w:name="z114" w:id="110"/>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15" w:id="111"/>
    <w:p>
      <w:pPr>
        <w:spacing w:after="0"/>
        <w:ind w:left="0"/>
        <w:jc w:val="both"/>
      </w:pPr>
      <w:r>
        <w:rPr>
          <w:rFonts w:ascii="Times New Roman"/>
          <w:b w:val="false"/>
          <w:i w:val="false"/>
          <w:color w:val="000000"/>
          <w:sz w:val="28"/>
        </w:rPr>
        <w:t>
      22. Бөлімінің бекітілген мүлік коммуналдық меншікке жатады.</w:t>
      </w:r>
    </w:p>
    <w:bookmarkEnd w:id="111"/>
    <w:bookmarkStart w:name="z116" w:id="11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17" w:id="113"/>
    <w:p>
      <w:pPr>
        <w:spacing w:after="0"/>
        <w:ind w:left="0"/>
        <w:jc w:val="left"/>
      </w:pPr>
      <w:r>
        <w:rPr>
          <w:rFonts w:ascii="Times New Roman"/>
          <w:b/>
          <w:i w:val="false"/>
          <w:color w:val="000000"/>
        </w:rPr>
        <w:t xml:space="preserve"> 5. Мемлекеттік органды қайта ұйымдастыру және тарату</w:t>
      </w:r>
    </w:p>
    <w:bookmarkEnd w:id="113"/>
    <w:bookmarkStart w:name="z118" w:id="11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