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090e" w14:textId="d9a0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Елтай ауылдық округі Елтай ауылындағы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Елтай ауылдық округі әкімінің 2024 жылғы 19 наурыздағы № 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Республикасының әкімшілік-аумақтық құрылысы туралы" Заңының 14 - бабының 4) тармақшасына сәйкес, облыстық ономастика комиссиясының 2024 жылғы 1 ақпандағы қорытындысы негізінде және Елтай ауылы халқының пікірін ескере отырып,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Елтай ауылдық округі Елтай ауылының атауы жоқ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- 2 шағын ауданының № 4 атауы жоқ көшесіне Есенжол Домбаев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- 2 шағын ауданының № 8 атауы жоқ көшесіне Жанай Беркалиев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- 2 шағын ауданының № 11 атауы жоқ көшесіне Уахит Көбенғалиев көшесі.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Елтай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