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aadd" w14:textId="abf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16 қазандағы № 22-1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"2024-2026 жылдарға арналған аудандық бюджет туралы" 2023 жылғы 25 желтоқсандағы № 12-2 (нормативтік құқықтық актілердің мемлекеттік тіркеу тізілімінде № 191752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9 092 099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1 612 325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102 980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7 371 456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11 779 511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1 228 871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1 259 171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30 300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- 2 734 644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2 734 644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1 259 171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30 300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1 505 773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