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56b" w14:textId="748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2023 жылғы 25 желтоқсандағы № 62-VIII "2024-2026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16 сәуірдегі № 77-VIII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"2024-2026 жылдарға арналған аудандық бюджет туралы" 2023 жылғы 25 желтоқсандағы № 62-VІІI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1,2,3-қосымшаларға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8 111 662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4 354 162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124 501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3 625 699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9 217 090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14 577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20 497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- 35 074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- 35 074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35 074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20 497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1 105 428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бюджеттен ауылдық округтер бюджеттерге берілетін трансферт көлемдері 2024 жылға 1 310 458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260 751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90 316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150 774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126 349 мың теңге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180 132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275 636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226 500 мың теңге көзделсін.".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жергілікті атқарушы органның резерві 60 481 мың теңге сомасында бекітілсін.".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71 302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– 2 625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68 677 мың теңге.".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облыстық бюджеттен 1 288 840 мың теңге сомасында ағымдағы нысаналы трансферттері көзделгені ескерілсін, оның ішінде: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үшін – 37 728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 үшін – 28 973,0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кезеңге дайындық жұмыстарын жүргізуге – 359 629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кәріз желілерін ағымдағы және күрделі жөндеу, ЖСҚ әзірлеуге – 105 682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санитарлық тазалық жұмыстары үшін – 52 290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сатып алуға – 247 980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 үшін тұрғын үй сатып алуға – 66 219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жинайтын контейрнерлер сатып алу, жасыл желектерді қоршау, көшеттер сатып алуға – 10 683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ағымдағы және күрделі жөндеу, ЖСҚ әзірлеуге – 379 656 мың теңге.".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аудандық бюджетте облыстық бюджеттен 1 629 666 мың теңге сомасында нысаналы даму трансферттері көзделгені ескерілсін,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– 99 627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дамытуға – 363 825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дамыту– 302 000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- 69 296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 салуға және ЖСҚ әзірлеуге – 30 899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419 975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дамытуға – 100 000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244 044 мың теңге.".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Хайруллаева) жүктелсін.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25 желтоқсандағы № 62-VIII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8 111 662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3 625 699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3 625 699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