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de5b" w14:textId="f1fd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Атырау облысы Жылыой аудандық мәслихатының 2024 жылғы 20 желтоқсандағы № 25-1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Заңына сәйкес және аудан әкімдігімен ұсынылған 2025-2027 жылдарға арналған аудандық бюджет жобасын қарап,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келесідей көлемдерде бекітілсін:</w:t>
      </w:r>
    </w:p>
    <w:bookmarkEnd w:id="1"/>
    <w:bookmarkStart w:name="z8" w:id="2"/>
    <w:p>
      <w:pPr>
        <w:spacing w:after="0"/>
        <w:ind w:left="0"/>
        <w:jc w:val="both"/>
      </w:pPr>
      <w:r>
        <w:rPr>
          <w:rFonts w:ascii="Times New Roman"/>
          <w:b w:val="false"/>
          <w:i w:val="false"/>
          <w:color w:val="000000"/>
          <w:sz w:val="28"/>
        </w:rPr>
        <w:t>
      1) кірістер – 286 898 732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282 878 509 мың теңге;</w:t>
      </w:r>
    </w:p>
    <w:bookmarkEnd w:id="3"/>
    <w:bookmarkStart w:name="z10" w:id="4"/>
    <w:p>
      <w:pPr>
        <w:spacing w:after="0"/>
        <w:ind w:left="0"/>
        <w:jc w:val="both"/>
      </w:pPr>
      <w:r>
        <w:rPr>
          <w:rFonts w:ascii="Times New Roman"/>
          <w:b w:val="false"/>
          <w:i w:val="false"/>
          <w:color w:val="000000"/>
          <w:sz w:val="28"/>
        </w:rPr>
        <w:t>
      салықтық емес түсімдер – 102 171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108 516 мың теңге;</w:t>
      </w:r>
    </w:p>
    <w:bookmarkEnd w:id="5"/>
    <w:bookmarkStart w:name="z12" w:id="6"/>
    <w:p>
      <w:pPr>
        <w:spacing w:after="0"/>
        <w:ind w:left="0"/>
        <w:jc w:val="both"/>
      </w:pPr>
      <w:r>
        <w:rPr>
          <w:rFonts w:ascii="Times New Roman"/>
          <w:b w:val="false"/>
          <w:i w:val="false"/>
          <w:color w:val="000000"/>
          <w:sz w:val="28"/>
        </w:rPr>
        <w:t>
      трансферттер түсімдері – 3 802 249 мың теңге;</w:t>
      </w:r>
    </w:p>
    <w:bookmarkEnd w:id="6"/>
    <w:bookmarkStart w:name="z13" w:id="7"/>
    <w:p>
      <w:pPr>
        <w:spacing w:after="0"/>
        <w:ind w:left="0"/>
        <w:jc w:val="both"/>
      </w:pPr>
      <w:r>
        <w:rPr>
          <w:rFonts w:ascii="Times New Roman"/>
          <w:b w:val="false"/>
          <w:i w:val="false"/>
          <w:color w:val="000000"/>
          <w:sz w:val="28"/>
        </w:rPr>
        <w:t>
      мемлекеттің қаржы активтерін сатудан түсетін түсімдер – 7 287 мың теңге</w:t>
      </w:r>
    </w:p>
    <w:bookmarkEnd w:id="7"/>
    <w:bookmarkStart w:name="z14" w:id="8"/>
    <w:p>
      <w:pPr>
        <w:spacing w:after="0"/>
        <w:ind w:left="0"/>
        <w:jc w:val="both"/>
      </w:pPr>
      <w:r>
        <w:rPr>
          <w:rFonts w:ascii="Times New Roman"/>
          <w:b w:val="false"/>
          <w:i w:val="false"/>
          <w:color w:val="000000"/>
          <w:sz w:val="28"/>
        </w:rPr>
        <w:t>
      2) шығындар – 292 162 301 мың теңге;</w:t>
      </w:r>
    </w:p>
    <w:bookmarkEnd w:id="8"/>
    <w:bookmarkStart w:name="z15" w:id="9"/>
    <w:p>
      <w:pPr>
        <w:spacing w:after="0"/>
        <w:ind w:left="0"/>
        <w:jc w:val="both"/>
      </w:pPr>
      <w:r>
        <w:rPr>
          <w:rFonts w:ascii="Times New Roman"/>
          <w:b w:val="false"/>
          <w:i w:val="false"/>
          <w:color w:val="000000"/>
          <w:sz w:val="28"/>
        </w:rPr>
        <w:t>
      3) таза бюджеттік несиелендіру – 17 212 мың теңге, оның ішінде:</w:t>
      </w:r>
    </w:p>
    <w:bookmarkEnd w:id="9"/>
    <w:bookmarkStart w:name="z16" w:id="10"/>
    <w:p>
      <w:pPr>
        <w:spacing w:after="0"/>
        <w:ind w:left="0"/>
        <w:jc w:val="both"/>
      </w:pPr>
      <w:r>
        <w:rPr>
          <w:rFonts w:ascii="Times New Roman"/>
          <w:b w:val="false"/>
          <w:i w:val="false"/>
          <w:color w:val="000000"/>
          <w:sz w:val="28"/>
        </w:rPr>
        <w:t>
      бюджеттік несиелер – 23 592 мың теңге;</w:t>
      </w:r>
    </w:p>
    <w:bookmarkEnd w:id="10"/>
    <w:bookmarkStart w:name="z17" w:id="11"/>
    <w:p>
      <w:pPr>
        <w:spacing w:after="0"/>
        <w:ind w:left="0"/>
        <w:jc w:val="both"/>
      </w:pPr>
      <w:r>
        <w:rPr>
          <w:rFonts w:ascii="Times New Roman"/>
          <w:b w:val="false"/>
          <w:i w:val="false"/>
          <w:color w:val="000000"/>
          <w:sz w:val="28"/>
        </w:rPr>
        <w:t>
      бюджеттік несиелерді өтеу – 6 380 мың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- 5 280 781 мың теңге;</w:t>
      </w:r>
    </w:p>
    <w:bookmarkEnd w:id="15"/>
    <w:bookmarkStart w:name="z22" w:id="16"/>
    <w:p>
      <w:pPr>
        <w:spacing w:after="0"/>
        <w:ind w:left="0"/>
        <w:jc w:val="both"/>
      </w:pPr>
      <w:r>
        <w:rPr>
          <w:rFonts w:ascii="Times New Roman"/>
          <w:b w:val="false"/>
          <w:i w:val="false"/>
          <w:color w:val="000000"/>
          <w:sz w:val="28"/>
        </w:rPr>
        <w:t>
      6)бюджет тапшылығын қаржыландыру (профицитін пайдалану) – 5 280 781 мың теңге:</w:t>
      </w:r>
    </w:p>
    <w:bookmarkEnd w:id="16"/>
    <w:p>
      <w:pPr>
        <w:spacing w:after="0"/>
        <w:ind w:left="0"/>
        <w:jc w:val="both"/>
      </w:pPr>
      <w:r>
        <w:rPr>
          <w:rFonts w:ascii="Times New Roman"/>
          <w:b w:val="false"/>
          <w:i w:val="false"/>
          <w:color w:val="000000"/>
          <w:sz w:val="28"/>
        </w:rPr>
        <w:t>
      қарыздар түсімі – 23 592 мың теңге;</w:t>
      </w:r>
    </w:p>
    <w:p>
      <w:pPr>
        <w:spacing w:after="0"/>
        <w:ind w:left="0"/>
        <w:jc w:val="both"/>
      </w:pPr>
      <w:r>
        <w:rPr>
          <w:rFonts w:ascii="Times New Roman"/>
          <w:b w:val="false"/>
          <w:i w:val="false"/>
          <w:color w:val="000000"/>
          <w:sz w:val="28"/>
        </w:rPr>
        <w:t>
      қарыздарды өтеу – 6 380 мың теңге;</w:t>
      </w:r>
    </w:p>
    <w:p>
      <w:pPr>
        <w:spacing w:after="0"/>
        <w:ind w:left="0"/>
        <w:jc w:val="both"/>
      </w:pPr>
      <w:r>
        <w:rPr>
          <w:rFonts w:ascii="Times New Roman"/>
          <w:b w:val="false"/>
          <w:i w:val="false"/>
          <w:color w:val="000000"/>
          <w:sz w:val="28"/>
        </w:rPr>
        <w:t>
      бюджет қаражатының пайдаланылатын қалдықтары – 5 263 569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Жылыой аудандық мәслихатының 17.12.2025 № </w:t>
      </w:r>
      <w:r>
        <w:rPr>
          <w:rFonts w:ascii="Times New Roman"/>
          <w:b w:val="false"/>
          <w:i w:val="false"/>
          <w:color w:val="ff0000"/>
          <w:sz w:val="28"/>
        </w:rPr>
        <w:t>39-1</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bookmarkStart w:name="z50" w:id="17"/>
    <w:p>
      <w:pPr>
        <w:spacing w:after="0"/>
        <w:ind w:left="0"/>
        <w:jc w:val="both"/>
      </w:pPr>
      <w:r>
        <w:rPr>
          <w:rFonts w:ascii="Times New Roman"/>
          <w:b w:val="false"/>
          <w:i w:val="false"/>
          <w:color w:val="000000"/>
          <w:sz w:val="28"/>
        </w:rPr>
        <w:t>
      2. Аудан бюджетінен облыстық бюджетке бюджеттік алымдардың 2025 жылға арналған көлемі 99 382 539 мың теңге сомасында белгіленсін.</w:t>
      </w:r>
    </w:p>
    <w:bookmarkEnd w:id="17"/>
    <w:bookmarkStart w:name="z23" w:id="18"/>
    <w:p>
      <w:pPr>
        <w:spacing w:after="0"/>
        <w:ind w:left="0"/>
        <w:jc w:val="both"/>
      </w:pPr>
      <w:r>
        <w:rPr>
          <w:rFonts w:ascii="Times New Roman"/>
          <w:b w:val="false"/>
          <w:i w:val="false"/>
          <w:color w:val="000000"/>
          <w:sz w:val="28"/>
        </w:rPr>
        <w:t>
      3. Аудандық бюджеттен қала, кент, ауылдық округтер бюджеттеріне берілетін субвенциялар көлемдері 2025 жылға 369 595 мың теңге сомасында белгіленсін, оның ішінде:</w:t>
      </w:r>
    </w:p>
    <w:bookmarkEnd w:id="18"/>
    <w:bookmarkStart w:name="z24" w:id="19"/>
    <w:p>
      <w:pPr>
        <w:spacing w:after="0"/>
        <w:ind w:left="0"/>
        <w:jc w:val="both"/>
      </w:pPr>
      <w:r>
        <w:rPr>
          <w:rFonts w:ascii="Times New Roman"/>
          <w:b w:val="false"/>
          <w:i w:val="false"/>
          <w:color w:val="000000"/>
          <w:sz w:val="28"/>
        </w:rPr>
        <w:t>
      Құлсары қаласы – 152 111 мың теңге;</w:t>
      </w:r>
    </w:p>
    <w:bookmarkEnd w:id="19"/>
    <w:bookmarkStart w:name="z25" w:id="20"/>
    <w:p>
      <w:pPr>
        <w:spacing w:after="0"/>
        <w:ind w:left="0"/>
        <w:jc w:val="both"/>
      </w:pPr>
      <w:r>
        <w:rPr>
          <w:rFonts w:ascii="Times New Roman"/>
          <w:b w:val="false"/>
          <w:i w:val="false"/>
          <w:color w:val="000000"/>
          <w:sz w:val="28"/>
        </w:rPr>
        <w:t>
      Жаңа-Қаратон кентіне – 30 522 мың теңге;</w:t>
      </w:r>
    </w:p>
    <w:bookmarkEnd w:id="20"/>
    <w:bookmarkStart w:name="z26" w:id="21"/>
    <w:p>
      <w:pPr>
        <w:spacing w:after="0"/>
        <w:ind w:left="0"/>
        <w:jc w:val="both"/>
      </w:pPr>
      <w:r>
        <w:rPr>
          <w:rFonts w:ascii="Times New Roman"/>
          <w:b w:val="false"/>
          <w:i w:val="false"/>
          <w:color w:val="000000"/>
          <w:sz w:val="28"/>
        </w:rPr>
        <w:t>
      Жем ауылдық округіне – 39 822 мың теңге;</w:t>
      </w:r>
    </w:p>
    <w:bookmarkEnd w:id="21"/>
    <w:bookmarkStart w:name="z27" w:id="22"/>
    <w:p>
      <w:pPr>
        <w:spacing w:after="0"/>
        <w:ind w:left="0"/>
        <w:jc w:val="both"/>
      </w:pPr>
      <w:r>
        <w:rPr>
          <w:rFonts w:ascii="Times New Roman"/>
          <w:b w:val="false"/>
          <w:i w:val="false"/>
          <w:color w:val="000000"/>
          <w:sz w:val="28"/>
        </w:rPr>
        <w:t>
      Қосшағыл ауылдық округіне – 34 100 мың теңге;</w:t>
      </w:r>
    </w:p>
    <w:bookmarkEnd w:id="22"/>
    <w:bookmarkStart w:name="z28" w:id="23"/>
    <w:p>
      <w:pPr>
        <w:spacing w:after="0"/>
        <w:ind w:left="0"/>
        <w:jc w:val="both"/>
      </w:pPr>
      <w:r>
        <w:rPr>
          <w:rFonts w:ascii="Times New Roman"/>
          <w:b w:val="false"/>
          <w:i w:val="false"/>
          <w:color w:val="000000"/>
          <w:sz w:val="28"/>
        </w:rPr>
        <w:t xml:space="preserve">
      Қара-Арна ауылдық округіне – 35 615 мың теңге. </w:t>
      </w:r>
    </w:p>
    <w:bookmarkEnd w:id="23"/>
    <w:bookmarkStart w:name="z29" w:id="24"/>
    <w:p>
      <w:pPr>
        <w:spacing w:after="0"/>
        <w:ind w:left="0"/>
        <w:jc w:val="both"/>
      </w:pPr>
      <w:r>
        <w:rPr>
          <w:rFonts w:ascii="Times New Roman"/>
          <w:b w:val="false"/>
          <w:i w:val="false"/>
          <w:color w:val="000000"/>
          <w:sz w:val="28"/>
        </w:rPr>
        <w:t>
      Майкөмген ауылдық округіне – 38 159 мың теңге;</w:t>
      </w:r>
    </w:p>
    <w:bookmarkEnd w:id="24"/>
    <w:bookmarkStart w:name="z30" w:id="25"/>
    <w:p>
      <w:pPr>
        <w:spacing w:after="0"/>
        <w:ind w:left="0"/>
        <w:jc w:val="both"/>
      </w:pPr>
      <w:r>
        <w:rPr>
          <w:rFonts w:ascii="Times New Roman"/>
          <w:b w:val="false"/>
          <w:i w:val="false"/>
          <w:color w:val="000000"/>
          <w:sz w:val="28"/>
        </w:rPr>
        <w:t xml:space="preserve">
      Ақкиізтоғай ауылдық округіне – 39 266 мың теңге. </w:t>
      </w:r>
    </w:p>
    <w:bookmarkEnd w:id="25"/>
    <w:bookmarkStart w:name="z31" w:id="26"/>
    <w:p>
      <w:pPr>
        <w:spacing w:after="0"/>
        <w:ind w:left="0"/>
        <w:jc w:val="both"/>
      </w:pPr>
      <w:r>
        <w:rPr>
          <w:rFonts w:ascii="Times New Roman"/>
          <w:b w:val="false"/>
          <w:i w:val="false"/>
          <w:color w:val="000000"/>
          <w:sz w:val="28"/>
        </w:rPr>
        <w:t>
      4. 2025 жылға аудандық бюджетте ауылдық елдi мекендерде жұмыс iстеу және тұру үшін келген денсаулық сақтау, білім беру, әлеуметтiк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жүз еселік айлық есептік көрсеткіш мөлшерінде бір жолғы көтерме жәрдемақы және екі мың еселік айлық есептік көрсеткіш мөлшерінде тұрғын үй сатып алуға немесе салу үшін бюджеттік кредиттер көзделгені ескерілсін.</w:t>
      </w:r>
    </w:p>
    <w:bookmarkEnd w:id="26"/>
    <w:bookmarkStart w:name="z32" w:id="27"/>
    <w:p>
      <w:pPr>
        <w:spacing w:after="0"/>
        <w:ind w:left="0"/>
        <w:jc w:val="both"/>
      </w:pPr>
      <w:r>
        <w:rPr>
          <w:rFonts w:ascii="Times New Roman"/>
          <w:b w:val="false"/>
          <w:i w:val="false"/>
          <w:color w:val="000000"/>
          <w:sz w:val="28"/>
        </w:rPr>
        <w:t>
      5. 2025 жылға жергілікті атқарушы органдарының резерві 4 530 241 мың теңге сомасында бекітілсін.</w:t>
      </w:r>
    </w:p>
    <w:bookmarkEnd w:id="27"/>
    <w:bookmarkStart w:name="z33" w:id="28"/>
    <w:p>
      <w:pPr>
        <w:spacing w:after="0"/>
        <w:ind w:left="0"/>
        <w:jc w:val="both"/>
      </w:pPr>
      <w:r>
        <w:rPr>
          <w:rFonts w:ascii="Times New Roman"/>
          <w:b w:val="false"/>
          <w:i w:val="false"/>
          <w:color w:val="000000"/>
          <w:sz w:val="28"/>
        </w:rPr>
        <w:t>
      6. 2025 жылға арналған аудандық бюджетте мамандарды әлеуметтік қолдау шараларын іске асыру үшін жергілікті атқарушы органдарға 23 592 мың теңге сомасында бюджеттiк кредиттер көзделгенi ескерiлсiн.</w:t>
      </w:r>
    </w:p>
    <w:bookmarkEnd w:id="28"/>
    <w:bookmarkStart w:name="z34" w:id="29"/>
    <w:p>
      <w:pPr>
        <w:spacing w:after="0"/>
        <w:ind w:left="0"/>
        <w:jc w:val="both"/>
      </w:pPr>
      <w:r>
        <w:rPr>
          <w:rFonts w:ascii="Times New Roman"/>
          <w:b w:val="false"/>
          <w:i w:val="false"/>
          <w:color w:val="000000"/>
          <w:sz w:val="28"/>
        </w:rPr>
        <w:t>
      7. 2025 жылға арналған аудандық бюджетте Қазақстан Республикасының Ұлттық қоры есебінен 500 000 мың теңге сомасында нысаналы даму трансферттері ескерілсін, оның ішінде:</w:t>
      </w:r>
    </w:p>
    <w:bookmarkEnd w:id="29"/>
    <w:bookmarkStart w:name="z35" w:id="30"/>
    <w:p>
      <w:pPr>
        <w:spacing w:after="0"/>
        <w:ind w:left="0"/>
        <w:jc w:val="both"/>
      </w:pPr>
      <w:r>
        <w:rPr>
          <w:rFonts w:ascii="Times New Roman"/>
          <w:b w:val="false"/>
          <w:i w:val="false"/>
          <w:color w:val="000000"/>
          <w:sz w:val="28"/>
        </w:rPr>
        <w:t>
      шағын және моноқалалардағы бюджеттік инвестициялық жобаларды іске асыруға –500 000 мың теңге;</w:t>
      </w:r>
    </w:p>
    <w:bookmarkEnd w:id="30"/>
    <w:bookmarkStart w:name="z36" w:id="31"/>
    <w:p>
      <w:pPr>
        <w:spacing w:after="0"/>
        <w:ind w:left="0"/>
        <w:jc w:val="both"/>
      </w:pPr>
      <w:r>
        <w:rPr>
          <w:rFonts w:ascii="Times New Roman"/>
          <w:b w:val="false"/>
          <w:i w:val="false"/>
          <w:color w:val="000000"/>
          <w:sz w:val="28"/>
        </w:rPr>
        <w:t>
      8. 2025 жылға арналған аудандық бюджетте облыстық бюджет есебінен 2 289 705 мың теңге сомасында нысаналы даму трансферттері ескерілсін, оның ішінде:</w:t>
      </w:r>
    </w:p>
    <w:bookmarkEnd w:id="31"/>
    <w:bookmarkStart w:name="z37" w:id="32"/>
    <w:p>
      <w:pPr>
        <w:spacing w:after="0"/>
        <w:ind w:left="0"/>
        <w:jc w:val="both"/>
      </w:pPr>
      <w:r>
        <w:rPr>
          <w:rFonts w:ascii="Times New Roman"/>
          <w:b w:val="false"/>
          <w:i w:val="false"/>
          <w:color w:val="000000"/>
          <w:sz w:val="28"/>
        </w:rPr>
        <w:t>
      инженерлік –коммуникациялық инфрақұрылымдарды дамытуға – 500 000 мың теңге;</w:t>
      </w:r>
    </w:p>
    <w:bookmarkEnd w:id="32"/>
    <w:bookmarkStart w:name="z38" w:id="33"/>
    <w:p>
      <w:pPr>
        <w:spacing w:after="0"/>
        <w:ind w:left="0"/>
        <w:jc w:val="both"/>
      </w:pPr>
      <w:r>
        <w:rPr>
          <w:rFonts w:ascii="Times New Roman"/>
          <w:b w:val="false"/>
          <w:i w:val="false"/>
          <w:color w:val="000000"/>
          <w:sz w:val="28"/>
        </w:rPr>
        <w:t>
      елді мекендердің жарық жүйесін дамытуға- 161 979 мың теңге;</w:t>
      </w:r>
    </w:p>
    <w:bookmarkEnd w:id="33"/>
    <w:bookmarkStart w:name="z39" w:id="34"/>
    <w:p>
      <w:pPr>
        <w:spacing w:after="0"/>
        <w:ind w:left="0"/>
        <w:jc w:val="both"/>
      </w:pPr>
      <w:r>
        <w:rPr>
          <w:rFonts w:ascii="Times New Roman"/>
          <w:b w:val="false"/>
          <w:i w:val="false"/>
          <w:color w:val="000000"/>
          <w:sz w:val="28"/>
        </w:rPr>
        <w:t>
      абаттандыру объектілерін дамытуға- 127 726 мың теңге;</w:t>
      </w:r>
    </w:p>
    <w:bookmarkEnd w:id="34"/>
    <w:bookmarkStart w:name="z40" w:id="35"/>
    <w:p>
      <w:pPr>
        <w:spacing w:after="0"/>
        <w:ind w:left="0"/>
        <w:jc w:val="both"/>
      </w:pPr>
      <w:r>
        <w:rPr>
          <w:rFonts w:ascii="Times New Roman"/>
          <w:b w:val="false"/>
          <w:i w:val="false"/>
          <w:color w:val="000000"/>
          <w:sz w:val="28"/>
        </w:rPr>
        <w:t>
      көлік инфрақұрылымын дамытуға- 1 500 000 мың теңге.</w:t>
      </w:r>
    </w:p>
    <w:bookmarkEnd w:id="35"/>
    <w:bookmarkStart w:name="z41" w:id="36"/>
    <w:p>
      <w:pPr>
        <w:spacing w:after="0"/>
        <w:ind w:left="0"/>
        <w:jc w:val="both"/>
      </w:pPr>
      <w:r>
        <w:rPr>
          <w:rFonts w:ascii="Times New Roman"/>
          <w:b w:val="false"/>
          <w:i w:val="false"/>
          <w:color w:val="000000"/>
          <w:sz w:val="28"/>
        </w:rPr>
        <w:t>
      9. Осы шешім 2025 жылдың 1 қаңтарынан бастап қолданысқа енгiзiледi.</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Қ.Мыңбаев</w:t>
            </w:r>
            <w:r>
              <w:rPr>
                <w:rFonts w:ascii="Times New Roman"/>
                <w:b w:val="false"/>
                <w:i w:val="false"/>
                <w:color w:val="000000"/>
                <w:sz w:val="20"/>
              </w:rPr>
              <w:t>
</w:t>
            </w:r>
          </w:p>
        </w:tc>
      </w:tr>
    </w:tbl>
    <w:p>
      <w:pPr>
        <w:spacing w:after="0"/>
        <w:ind w:left="0"/>
        <w:jc w:val="both"/>
      </w:pPr>
      <w:bookmarkStart w:name="z43" w:id="37"/>
      <w:r>
        <w:rPr>
          <w:rFonts w:ascii="Times New Roman"/>
          <w:b w:val="false"/>
          <w:i w:val="false"/>
          <w:color w:val="000000"/>
          <w:sz w:val="28"/>
        </w:rPr>
        <w:t>
      Жылыой аудандық</w:t>
      </w:r>
    </w:p>
    <w:bookmarkEnd w:id="37"/>
    <w:p>
      <w:pPr>
        <w:spacing w:after="0"/>
        <w:ind w:left="0"/>
        <w:jc w:val="both"/>
      </w:pPr>
      <w:r>
        <w:rPr>
          <w:rFonts w:ascii="Times New Roman"/>
          <w:b w:val="false"/>
          <w:i w:val="false"/>
          <w:color w:val="000000"/>
          <w:sz w:val="28"/>
        </w:rPr>
        <w:t>мәслихатының 2024 жылғы</w:t>
      </w:r>
    </w:p>
    <w:p>
      <w:pPr>
        <w:spacing w:after="0"/>
        <w:ind w:left="0"/>
        <w:jc w:val="both"/>
      </w:pPr>
      <w:r>
        <w:rPr>
          <w:rFonts w:ascii="Times New Roman"/>
          <w:b w:val="false"/>
          <w:i w:val="false"/>
          <w:color w:val="000000"/>
          <w:sz w:val="28"/>
        </w:rPr>
        <w:t>20 желтоқсандағы №25-1</w:t>
      </w:r>
    </w:p>
    <w:p>
      <w:pPr>
        <w:spacing w:after="0"/>
        <w:ind w:left="0"/>
        <w:jc w:val="both"/>
      </w:pPr>
      <w:r>
        <w:rPr>
          <w:rFonts w:ascii="Times New Roman"/>
          <w:b w:val="false"/>
          <w:i w:val="false"/>
          <w:color w:val="000000"/>
          <w:sz w:val="28"/>
        </w:rPr>
        <w:t>шешіміне 1-қосымша</w:t>
      </w:r>
    </w:p>
    <w:bookmarkStart w:name="z44" w:id="38"/>
    <w:p>
      <w:pPr>
        <w:spacing w:after="0"/>
        <w:ind w:left="0"/>
        <w:jc w:val="left"/>
      </w:pPr>
      <w:r>
        <w:rPr>
          <w:rFonts w:ascii="Times New Roman"/>
          <w:b/>
          <w:i w:val="false"/>
          <w:color w:val="000000"/>
        </w:rPr>
        <w:t xml:space="preserve"> 2025 жылға арналған аудандық бюджет</w:t>
      </w:r>
    </w:p>
    <w:bookmarkEnd w:id="38"/>
    <w:p>
      <w:pPr>
        <w:spacing w:after="0"/>
        <w:ind w:left="0"/>
        <w:jc w:val="both"/>
      </w:pPr>
      <w:r>
        <w:rPr>
          <w:rFonts w:ascii="Times New Roman"/>
          <w:b w:val="false"/>
          <w:i w:val="false"/>
          <w:color w:val="ff0000"/>
          <w:sz w:val="28"/>
        </w:rPr>
        <w:t xml:space="preserve">
      Ескерту. 1-қосымша жаңа редакцияда - Атырау облысы Жылыой аудандық мәслихатының 17.12.2025 № </w:t>
      </w:r>
      <w:r>
        <w:rPr>
          <w:rFonts w:ascii="Times New Roman"/>
          <w:b w:val="false"/>
          <w:i w:val="false"/>
          <w:color w:val="ff0000"/>
          <w:sz w:val="28"/>
        </w:rPr>
        <w:t>39-1</w:t>
      </w:r>
      <w:r>
        <w:rPr>
          <w:rFonts w:ascii="Times New Roman"/>
          <w:b w:val="false"/>
          <w:i w:val="false"/>
          <w:color w:val="ff0000"/>
          <w:sz w:val="28"/>
        </w:rPr>
        <w:t xml:space="preserve"> шешімімен (01.01.2025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286 898 732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282 878 509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282 294 920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282 130 645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w:t>
            </w:r>
          </w:p>
          <w:p>
            <w:pPr>
              <w:spacing w:after="20"/>
              <w:ind w:left="20"/>
              <w:jc w:val="both"/>
            </w:pPr>
            <w:r>
              <w:rPr>
                <w:rFonts w:ascii="Times New Roman"/>
                <w:b w:val="false"/>
                <w:i w:val="false"/>
                <w:color w:val="000000"/>
                <w:sz w:val="20"/>
              </w:rPr>
              <w:t>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округтердің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292 162 301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19 043 308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9 855 176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ескiрген тұрғын үйлердi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3 091 039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7 166 084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5 801 299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2 727 435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15 121 929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3 936 601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14 832 536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237 558 988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237 558 988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99 382 539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137 720 869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5 263 569</w:t>
            </w:r>
          </w:p>
        </w:tc>
      </w:tr>
    </w:tbl>
    <w:p>
      <w:pPr>
        <w:spacing w:after="0"/>
        <w:ind w:left="0"/>
        <w:jc w:val="left"/>
      </w:pPr>
      <w:r>
        <w:br/>
      </w:r>
      <w:r>
        <w:rPr>
          <w:rFonts w:ascii="Times New Roman"/>
          <w:b w:val="false"/>
          <w:i w:val="false"/>
          <w:color w:val="000000"/>
          <w:sz w:val="28"/>
        </w:rPr>
        <w:t>
</w:t>
      </w:r>
    </w:p>
    <w:p>
      <w:pPr>
        <w:spacing w:after="0"/>
        <w:ind w:left="0"/>
        <w:jc w:val="both"/>
      </w:pPr>
      <w:bookmarkStart w:name="z45" w:id="39"/>
      <w:r>
        <w:rPr>
          <w:rFonts w:ascii="Times New Roman"/>
          <w:b w:val="false"/>
          <w:i w:val="false"/>
          <w:color w:val="000000"/>
          <w:sz w:val="28"/>
        </w:rPr>
        <w:t>
      Жылыой аудандық</w:t>
      </w:r>
    </w:p>
    <w:bookmarkEnd w:id="39"/>
    <w:p>
      <w:pPr>
        <w:spacing w:after="0"/>
        <w:ind w:left="0"/>
        <w:jc w:val="both"/>
      </w:pPr>
      <w:r>
        <w:rPr>
          <w:rFonts w:ascii="Times New Roman"/>
          <w:b w:val="false"/>
          <w:i w:val="false"/>
          <w:color w:val="000000"/>
          <w:sz w:val="28"/>
        </w:rPr>
        <w:t>мәслихатының 2024 жылғы</w:t>
      </w:r>
    </w:p>
    <w:p>
      <w:pPr>
        <w:spacing w:after="0"/>
        <w:ind w:left="0"/>
        <w:jc w:val="both"/>
      </w:pPr>
      <w:r>
        <w:rPr>
          <w:rFonts w:ascii="Times New Roman"/>
          <w:b w:val="false"/>
          <w:i w:val="false"/>
          <w:color w:val="000000"/>
          <w:sz w:val="28"/>
        </w:rPr>
        <w:t>20 желтоқсандағы № 25-1</w:t>
      </w:r>
    </w:p>
    <w:p>
      <w:pPr>
        <w:spacing w:after="0"/>
        <w:ind w:left="0"/>
        <w:jc w:val="both"/>
      </w:pPr>
      <w:r>
        <w:rPr>
          <w:rFonts w:ascii="Times New Roman"/>
          <w:b w:val="false"/>
          <w:i w:val="false"/>
          <w:color w:val="000000"/>
          <w:sz w:val="28"/>
        </w:rPr>
        <w:t>шешіміне 2-қосымша</w:t>
      </w:r>
    </w:p>
    <w:bookmarkStart w:name="z46" w:id="40"/>
    <w:p>
      <w:pPr>
        <w:spacing w:after="0"/>
        <w:ind w:left="0"/>
        <w:jc w:val="left"/>
      </w:pPr>
      <w:r>
        <w:rPr>
          <w:rFonts w:ascii="Times New Roman"/>
          <w:b/>
          <w:i w:val="false"/>
          <w:color w:val="000000"/>
        </w:rPr>
        <w:t xml:space="preserve"> 2026 жылға арналған аудандық бюджет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98 243 364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91 611 259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86 647 064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86 544 864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лаузымды адамдар құжаттар бергені үшін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1"/>
          <w:p>
            <w:pPr>
              <w:spacing w:after="20"/>
              <w:ind w:left="20"/>
              <w:jc w:val="both"/>
            </w:pPr>
            <w:r>
              <w:rPr>
                <w:rFonts w:ascii="Times New Roman"/>
                <w:b w:val="false"/>
                <w:i w:val="false"/>
                <w:color w:val="000000"/>
                <w:sz w:val="20"/>
              </w:rPr>
              <w:t xml:space="preserve">
Сомасы </w:t>
            </w:r>
          </w:p>
          <w:bookmarkEnd w:id="4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98 243 364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90 687 350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90 687 350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89 382 539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1 304 811</w:t>
            </w:r>
          </w:p>
        </w:tc>
      </w:tr>
    </w:tbl>
    <w:p>
      <w:pPr>
        <w:spacing w:after="0"/>
        <w:ind w:left="0"/>
        <w:jc w:val="left"/>
      </w:pPr>
      <w:r>
        <w:br/>
      </w:r>
      <w:r>
        <w:rPr>
          <w:rFonts w:ascii="Times New Roman"/>
          <w:b w:val="false"/>
          <w:i w:val="false"/>
          <w:color w:val="000000"/>
          <w:sz w:val="28"/>
        </w:rPr>
        <w:t>
</w:t>
      </w:r>
    </w:p>
    <w:p>
      <w:pPr>
        <w:spacing w:after="0"/>
        <w:ind w:left="0"/>
        <w:jc w:val="both"/>
      </w:pPr>
      <w:bookmarkStart w:name="z48" w:id="42"/>
      <w:r>
        <w:rPr>
          <w:rFonts w:ascii="Times New Roman"/>
          <w:b w:val="false"/>
          <w:i w:val="false"/>
          <w:color w:val="000000"/>
          <w:sz w:val="28"/>
        </w:rPr>
        <w:t>
      Жылыой аудандық</w:t>
      </w:r>
    </w:p>
    <w:bookmarkEnd w:id="42"/>
    <w:p>
      <w:pPr>
        <w:spacing w:after="0"/>
        <w:ind w:left="0"/>
        <w:jc w:val="both"/>
      </w:pPr>
      <w:r>
        <w:rPr>
          <w:rFonts w:ascii="Times New Roman"/>
          <w:b w:val="false"/>
          <w:i w:val="false"/>
          <w:color w:val="000000"/>
          <w:sz w:val="28"/>
        </w:rPr>
        <w:t>мәслихатының 2024 жылғы</w:t>
      </w:r>
    </w:p>
    <w:p>
      <w:pPr>
        <w:spacing w:after="0"/>
        <w:ind w:left="0"/>
        <w:jc w:val="both"/>
      </w:pPr>
      <w:r>
        <w:rPr>
          <w:rFonts w:ascii="Times New Roman"/>
          <w:b w:val="false"/>
          <w:i w:val="false"/>
          <w:color w:val="000000"/>
          <w:sz w:val="28"/>
        </w:rPr>
        <w:t>20 желтоқсандағы №25-1</w:t>
      </w:r>
    </w:p>
    <w:p>
      <w:pPr>
        <w:spacing w:after="0"/>
        <w:ind w:left="0"/>
        <w:jc w:val="both"/>
      </w:pPr>
      <w:r>
        <w:rPr>
          <w:rFonts w:ascii="Times New Roman"/>
          <w:b w:val="false"/>
          <w:i w:val="false"/>
          <w:color w:val="000000"/>
          <w:sz w:val="28"/>
        </w:rPr>
        <w:t>шешіміне 3-қосымша</w:t>
      </w:r>
    </w:p>
    <w:bookmarkStart w:name="z49" w:id="43"/>
    <w:p>
      <w:pPr>
        <w:spacing w:after="0"/>
        <w:ind w:left="0"/>
        <w:jc w:val="left"/>
      </w:pPr>
      <w:r>
        <w:rPr>
          <w:rFonts w:ascii="Times New Roman"/>
          <w:b/>
          <w:i w:val="false"/>
          <w:color w:val="000000"/>
        </w:rPr>
        <w:t xml:space="preserve"> 2027 жылға арналған аудандық бюджет</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98 243 364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91 611 259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86 647 064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86 544 864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лаузымды адамдар құжаттар бергені үшін алынатын мiндеттi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98 243 364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реабилитациялаудың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4 406 684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90 687 350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90 687 350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89 382 539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