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335f0" w14:textId="7f335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ауданының Құлсары қаласы, ауылдық округтері және Жаңа Қаратон кенті аумағында жергілікті қоғамдастықтың бөлек жиындарын өткізу және жергілікті қоғамдастық жиынына қатысу үшін аудандық маңызы бар қала, кент, ауылдық округ, ауыл, шағын аудан, көше, көппәтерлі тұрғын үй тұрғындары өкілдерінің санын айқындау қағидасын бекіту туралы</w:t>
      </w:r>
    </w:p>
    <w:p>
      <w:pPr>
        <w:spacing w:after="0"/>
        <w:ind w:left="0"/>
        <w:jc w:val="both"/>
      </w:pPr>
      <w:r>
        <w:rPr>
          <w:rFonts w:ascii="Times New Roman"/>
          <w:b w:val="false"/>
          <w:i w:val="false"/>
          <w:color w:val="000000"/>
          <w:sz w:val="28"/>
        </w:rPr>
        <w:t>Атырау облысы Жылыой аудандық мәслихатының 2024 жылғы 20 қыркүйектегі № 23-5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Жылыой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Құлсары қаласы аумағында жергілікті қоғамдастықтың бөлек жиындарын өткізу және жергілікті қоғамдастық жиынына қатысу үшін аудандық маңызы бар қала, шағын аудан, көше, көппәтерлі тұрғын үй тұрғындары өкілдерінің санын айқындау қағидасы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Жаңа Қаратон кенті аумағында жергілікті қоғамдастықтың бөлек жиындарын өткізу және жергілікті қоғамдастық жиынына қатысу үшін кент, шағын аудан, көше, көппәтерлі тұрғын үй тұрғындары өкілдерінің санын айқындау қағидасы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xml:space="preserve">
      3. Қосшағыл ауылдық округі аумағында жергілікті қоғамдастықтың бөлек жиындарын өткізу және жергілікті қоғамдастық жиынына қатысу үшін ауылдық округ, ауыл, көше, көппәтерлі тұрғын үй тұрғындары өкілдерінің санын айқындау қағидасы </w:t>
      </w:r>
      <w:r>
        <w:rPr>
          <w:rFonts w:ascii="Times New Roman"/>
          <w:b w:val="false"/>
          <w:i w:val="false"/>
          <w:color w:val="000000"/>
          <w:sz w:val="28"/>
        </w:rPr>
        <w:t>3-қосымшаға</w:t>
      </w:r>
      <w:r>
        <w:rPr>
          <w:rFonts w:ascii="Times New Roman"/>
          <w:b w:val="false"/>
          <w:i w:val="false"/>
          <w:color w:val="000000"/>
          <w:sz w:val="28"/>
        </w:rPr>
        <w:t xml:space="preserve"> сәйкес бекітілсін.</w:t>
      </w:r>
    </w:p>
    <w:bookmarkEnd w:id="3"/>
    <w:bookmarkStart w:name="z8" w:id="4"/>
    <w:p>
      <w:pPr>
        <w:spacing w:after="0"/>
        <w:ind w:left="0"/>
        <w:jc w:val="both"/>
      </w:pPr>
      <w:r>
        <w:rPr>
          <w:rFonts w:ascii="Times New Roman"/>
          <w:b w:val="false"/>
          <w:i w:val="false"/>
          <w:color w:val="000000"/>
          <w:sz w:val="28"/>
        </w:rPr>
        <w:t xml:space="preserve">
      4. Қара Арна ауылдық округі аумағында жергілікті қоғамдастықтың бөлек жиындарын өткізу және жергілікті қоғамдастық жиынына қатысу үшін ауылдық округ, ауыл, көшетұрғындары өкілдерінің санын айқындау қағидасы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4"/>
    <w:bookmarkStart w:name="z9" w:id="5"/>
    <w:p>
      <w:pPr>
        <w:spacing w:after="0"/>
        <w:ind w:left="0"/>
        <w:jc w:val="both"/>
      </w:pPr>
      <w:r>
        <w:rPr>
          <w:rFonts w:ascii="Times New Roman"/>
          <w:b w:val="false"/>
          <w:i w:val="false"/>
          <w:color w:val="000000"/>
          <w:sz w:val="28"/>
        </w:rPr>
        <w:t xml:space="preserve">
      5. Жем ауылдық округі аумағында жергілікті қоғамдастықтың бөлек жиындарын өткізу және жергілікті қоғамдастық жиынына қатысу үшін ауылдық округ, ауыл, көше тұрғындары өкілдерінің санын айқындау қағидасы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5"/>
    <w:bookmarkStart w:name="z10" w:id="6"/>
    <w:p>
      <w:pPr>
        <w:spacing w:after="0"/>
        <w:ind w:left="0"/>
        <w:jc w:val="both"/>
      </w:pPr>
      <w:r>
        <w:rPr>
          <w:rFonts w:ascii="Times New Roman"/>
          <w:b w:val="false"/>
          <w:i w:val="false"/>
          <w:color w:val="000000"/>
          <w:sz w:val="28"/>
        </w:rPr>
        <w:t xml:space="preserve">
      6. Ақкиізтоғай ауылдық округі аумағында жергілікті қоғамдастықтың бөлек жиындарын өткізу және жергілікті қоғамдастық жиынына қатысу үшін ауылдық округ, ауыл, көшетұрғындары өкілдерінің санын айқындау қағидасы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6"/>
    <w:bookmarkStart w:name="z11" w:id="7"/>
    <w:p>
      <w:pPr>
        <w:spacing w:after="0"/>
        <w:ind w:left="0"/>
        <w:jc w:val="both"/>
      </w:pPr>
      <w:r>
        <w:rPr>
          <w:rFonts w:ascii="Times New Roman"/>
          <w:b w:val="false"/>
          <w:i w:val="false"/>
          <w:color w:val="000000"/>
          <w:sz w:val="28"/>
        </w:rPr>
        <w:t xml:space="preserve">
      7. Майкөмген ауылдық округі аумағында жергілікті қоғамдастықтың бөлек жиындарын өткізу және жергілікті қоғамдастық жиынына қатысу үшін ауылдық округ, ауыл, көшетұрғындары өкілдерінің санын айқындау қағидасы </w:t>
      </w:r>
      <w:r>
        <w:rPr>
          <w:rFonts w:ascii="Times New Roman"/>
          <w:b w:val="false"/>
          <w:i w:val="false"/>
          <w:color w:val="000000"/>
          <w:sz w:val="28"/>
        </w:rPr>
        <w:t>7-қосымшаға</w:t>
      </w:r>
      <w:r>
        <w:rPr>
          <w:rFonts w:ascii="Times New Roman"/>
          <w:b w:val="false"/>
          <w:i w:val="false"/>
          <w:color w:val="000000"/>
          <w:sz w:val="28"/>
        </w:rPr>
        <w:t xml:space="preserve"> сәйкес бекітілсін.</w:t>
      </w:r>
    </w:p>
    <w:bookmarkEnd w:id="7"/>
    <w:bookmarkStart w:name="z12" w:id="8"/>
    <w:p>
      <w:pPr>
        <w:spacing w:after="0"/>
        <w:ind w:left="0"/>
        <w:jc w:val="both"/>
      </w:pPr>
      <w:r>
        <w:rPr>
          <w:rFonts w:ascii="Times New Roman"/>
          <w:b w:val="false"/>
          <w:i w:val="false"/>
          <w:color w:val="000000"/>
          <w:sz w:val="28"/>
        </w:rPr>
        <w:t>
      8.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Мыңбаев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мәслихатының</w:t>
            </w:r>
            <w:r>
              <w:br/>
            </w:r>
            <w:r>
              <w:rPr>
                <w:rFonts w:ascii="Times New Roman"/>
                <w:b w:val="false"/>
                <w:i w:val="false"/>
                <w:color w:val="000000"/>
                <w:sz w:val="20"/>
              </w:rPr>
              <w:t>2024 жылғы 20 қыркүйектегі</w:t>
            </w:r>
            <w:r>
              <w:br/>
            </w:r>
            <w:r>
              <w:rPr>
                <w:rFonts w:ascii="Times New Roman"/>
                <w:b w:val="false"/>
                <w:i w:val="false"/>
                <w:color w:val="000000"/>
                <w:sz w:val="20"/>
              </w:rPr>
              <w:t>№ 23-5 шешіміне 1 қосымша</w:t>
            </w:r>
          </w:p>
        </w:tc>
      </w:tr>
    </w:tbl>
    <w:bookmarkStart w:name="z15" w:id="9"/>
    <w:p>
      <w:pPr>
        <w:spacing w:after="0"/>
        <w:ind w:left="0"/>
        <w:jc w:val="left"/>
      </w:pPr>
      <w:r>
        <w:rPr>
          <w:rFonts w:ascii="Times New Roman"/>
          <w:b/>
          <w:i w:val="false"/>
          <w:color w:val="000000"/>
        </w:rPr>
        <w:t xml:space="preserve"> Құлсары қаласы аумағында жергілікті қоғамдастықтың бөлек жиындарын өткізу және жергілікті қоғамдастық жиынына қатысу үшін ауылдық округ, ауыл, көше, көппәтерлі тұрғын үй тұрғындары өкілдерінің санын айқындау қағидасы</w:t>
      </w:r>
    </w:p>
    <w:bookmarkEnd w:id="9"/>
    <w:bookmarkStart w:name="z16" w:id="10"/>
    <w:p>
      <w:pPr>
        <w:spacing w:after="0"/>
        <w:ind w:left="0"/>
        <w:jc w:val="left"/>
      </w:pPr>
      <w:r>
        <w:rPr>
          <w:rFonts w:ascii="Times New Roman"/>
          <w:b/>
          <w:i w:val="false"/>
          <w:color w:val="000000"/>
        </w:rPr>
        <w:t xml:space="preserve"> Жалпы ережелер</w:t>
      </w:r>
    </w:p>
    <w:bookmarkEnd w:id="10"/>
    <w:bookmarkStart w:name="z17" w:id="11"/>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қағидасы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Құлсары қаласы аумағында жергілікті қоғамдастықтың бөлек жиындарын өткізу және жергілікті қоғамдастық жиынына қатысу үшін шағын аудан өкілдерінің санын айқындау тәртібін белгілейді.</w:t>
      </w:r>
    </w:p>
    <w:bookmarkEnd w:id="11"/>
    <w:bookmarkStart w:name="z18" w:id="12"/>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Қағидада</w:t>
      </w:r>
      <w:r>
        <w:rPr>
          <w:rFonts w:ascii="Times New Roman"/>
          <w:b w:val="false"/>
          <w:i w:val="false"/>
          <w:color w:val="000000"/>
          <w:sz w:val="28"/>
        </w:rPr>
        <w:t xml:space="preserve"> мынадай негізгі ұғымдар пайдаланылады:</w:t>
      </w:r>
    </w:p>
    <w:bookmarkEnd w:id="12"/>
    <w:bookmarkStart w:name="z19" w:id="13"/>
    <w:p>
      <w:pPr>
        <w:spacing w:after="0"/>
        <w:ind w:left="0"/>
        <w:jc w:val="both"/>
      </w:pPr>
      <w:r>
        <w:rPr>
          <w:rFonts w:ascii="Times New Roman"/>
          <w:b w:val="false"/>
          <w:i w:val="false"/>
          <w:color w:val="000000"/>
          <w:sz w:val="28"/>
        </w:rPr>
        <w:t>
      1) бөлек жергілікті қоғамдастық жиыны – аудандық маңызы бар қала, ауыл, кент, ауылдық округ, шағын аудан, көшетұрғындарының (жергілікті қоғамдастық мүшелерінің) жергілікті қоғамдастық жиынына қатысу үшін өкілдерді сайлауға тікелей қатысуы;</w:t>
      </w:r>
    </w:p>
    <w:bookmarkEnd w:id="13"/>
    <w:bookmarkStart w:name="z20" w:id="14"/>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14"/>
    <w:bookmarkStart w:name="z21" w:id="15"/>
    <w:p>
      <w:pPr>
        <w:spacing w:after="0"/>
        <w:ind w:left="0"/>
        <w:jc w:val="left"/>
      </w:pPr>
      <w:r>
        <w:rPr>
          <w:rFonts w:ascii="Times New Roman"/>
          <w:b/>
          <w:i w:val="false"/>
          <w:color w:val="000000"/>
        </w:rPr>
        <w:t xml:space="preserve"> Жергілікті қоғамдастықтың бөлек жиындарын өткізудің тәртібі</w:t>
      </w:r>
    </w:p>
    <w:bookmarkEnd w:id="15"/>
    <w:bookmarkStart w:name="z22" w:id="16"/>
    <w:p>
      <w:pPr>
        <w:spacing w:after="0"/>
        <w:ind w:left="0"/>
        <w:jc w:val="both"/>
      </w:pPr>
      <w:r>
        <w:rPr>
          <w:rFonts w:ascii="Times New Roman"/>
          <w:b w:val="false"/>
          <w:i w:val="false"/>
          <w:color w:val="000000"/>
          <w:sz w:val="28"/>
        </w:rPr>
        <w:t>
      3. Жергілікті қоғамдастықтың бөлек жиынын өткізу үшін қаланың аумағы учаскелерге (шағын аудандарға, көшелерге, көппәтерлі тұрғын үйлерге) бөлінеді.</w:t>
      </w:r>
    </w:p>
    <w:bookmarkEnd w:id="16"/>
    <w:bookmarkStart w:name="z23" w:id="17"/>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7"/>
    <w:bookmarkStart w:name="z24" w:id="18"/>
    <w:p>
      <w:pPr>
        <w:spacing w:after="0"/>
        <w:ind w:left="0"/>
        <w:jc w:val="both"/>
      </w:pPr>
      <w:r>
        <w:rPr>
          <w:rFonts w:ascii="Times New Roman"/>
          <w:b w:val="false"/>
          <w:i w:val="false"/>
          <w:color w:val="000000"/>
          <w:sz w:val="28"/>
        </w:rPr>
        <w:t>
      5. Қала әкімі шағын аудан, көше, көппәтерлі тұрғын үй шегінде жергілікті қоғамдастықтың бөлек жиынын шақырады және өткізуді ұйымдастырады.</w:t>
      </w:r>
    </w:p>
    <w:bookmarkEnd w:id="18"/>
    <w:bookmarkStart w:name="z25" w:id="19"/>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қала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9"/>
    <w:bookmarkStart w:name="z26" w:id="20"/>
    <w:p>
      <w:pPr>
        <w:spacing w:after="0"/>
        <w:ind w:left="0"/>
        <w:jc w:val="both"/>
      </w:pPr>
      <w:r>
        <w:rPr>
          <w:rFonts w:ascii="Times New Roman"/>
          <w:b w:val="false"/>
          <w:i w:val="false"/>
          <w:color w:val="000000"/>
          <w:sz w:val="28"/>
        </w:rPr>
        <w:t>
      7. Жергілікті қоғамдастықтың бөлек жиынын ашудың алдында тиісті шағын ауданның, ауылдың, көшенің, көппәтерлі тұрғын үйдің қатысып отырған тұрғындарын тіркеу жүргізіледі.</w:t>
      </w:r>
    </w:p>
    <w:bookmarkEnd w:id="20"/>
    <w:bookmarkStart w:name="z27" w:id="21"/>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21"/>
    <w:bookmarkStart w:name="z28" w:id="22"/>
    <w:p>
      <w:pPr>
        <w:spacing w:after="0"/>
        <w:ind w:left="0"/>
        <w:jc w:val="both"/>
      </w:pPr>
      <w:r>
        <w:rPr>
          <w:rFonts w:ascii="Times New Roman"/>
          <w:b w:val="false"/>
          <w:i w:val="false"/>
          <w:color w:val="000000"/>
          <w:sz w:val="28"/>
        </w:rPr>
        <w:t>
      Жергілікті қоғамдастықтың бөлек жиыны осы шағын ауданда, көшеде, көппәтерлі тұрғын үйде тұратын тұрғындардың (жергілікті қоғамдастық мүшелерінің) кемінде он пайызы қатысқан кезде өтті деп есептеледі.</w:t>
      </w:r>
    </w:p>
    <w:bookmarkEnd w:id="22"/>
    <w:bookmarkStart w:name="z29" w:id="23"/>
    <w:p>
      <w:pPr>
        <w:spacing w:after="0"/>
        <w:ind w:left="0"/>
        <w:jc w:val="both"/>
      </w:pPr>
      <w:r>
        <w:rPr>
          <w:rFonts w:ascii="Times New Roman"/>
          <w:b w:val="false"/>
          <w:i w:val="false"/>
          <w:color w:val="000000"/>
          <w:sz w:val="28"/>
        </w:rPr>
        <w:t>
      8. Жергілікті қоғамдастықтың бөлек жиынын қала әкімі немесе ол уәкілеттік берген тұлға ашады.</w:t>
      </w:r>
    </w:p>
    <w:bookmarkEnd w:id="23"/>
    <w:bookmarkStart w:name="z30" w:id="24"/>
    <w:p>
      <w:pPr>
        <w:spacing w:after="0"/>
        <w:ind w:left="0"/>
        <w:jc w:val="both"/>
      </w:pPr>
      <w:r>
        <w:rPr>
          <w:rFonts w:ascii="Times New Roman"/>
          <w:b w:val="false"/>
          <w:i w:val="false"/>
          <w:color w:val="000000"/>
          <w:sz w:val="28"/>
        </w:rPr>
        <w:t>
      Қала әкімі немесе ол уәкілеттік берген тұлға бөлек жергілікті қоғамдастық жиынының төрағасы болып табылады.</w:t>
      </w:r>
    </w:p>
    <w:bookmarkEnd w:id="24"/>
    <w:bookmarkStart w:name="z31" w:id="25"/>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5"/>
    <w:bookmarkStart w:name="z32" w:id="26"/>
    <w:p>
      <w:pPr>
        <w:spacing w:after="0"/>
        <w:ind w:left="0"/>
        <w:jc w:val="both"/>
      </w:pPr>
      <w:r>
        <w:rPr>
          <w:rFonts w:ascii="Times New Roman"/>
          <w:b w:val="false"/>
          <w:i w:val="false"/>
          <w:color w:val="000000"/>
          <w:sz w:val="28"/>
        </w:rPr>
        <w:t>
      9. Жергілікті қоғамдастық жиынына қатысу үшін шағын аудан, ауыл, көше, көппәтерлі тұрғын үй тұрғындары өкілдерінің кандидатураларын ауданның мәслихаты бекіткен сандық құрамға сәйкес жергілікті қоғамдастықтың бөлек жиынының қатысушылары ұсынады.</w:t>
      </w:r>
    </w:p>
    <w:bookmarkEnd w:id="26"/>
    <w:bookmarkStart w:name="z33" w:id="27"/>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7"/>
    <w:bookmarkStart w:name="z34" w:id="28"/>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8"/>
    <w:bookmarkStart w:name="z35" w:id="29"/>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"Қазақстан Республикасы Атырау облысы Жылыой ауданы Құлсары қаласы әкімінің аппараты" мемлекеттік мекемесіне береді.</w:t>
      </w:r>
    </w:p>
    <w:bookmarkEnd w:id="29"/>
    <w:bookmarkStart w:name="z36" w:id="30"/>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30"/>
    <w:bookmarkStart w:name="z37" w:id="31"/>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31"/>
    <w:bookmarkStart w:name="z38" w:id="32"/>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32"/>
    <w:bookmarkStart w:name="z39" w:id="33"/>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33"/>
    <w:bookmarkStart w:name="z40" w:id="34"/>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4"/>
    <w:bookmarkStart w:name="z41" w:id="35"/>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5"/>
    <w:bookmarkStart w:name="z42" w:id="36"/>
    <w:p>
      <w:pPr>
        <w:spacing w:after="0"/>
        <w:ind w:left="0"/>
        <w:jc w:val="both"/>
      </w:pPr>
      <w:r>
        <w:rPr>
          <w:rFonts w:ascii="Times New Roman"/>
          <w:b w:val="false"/>
          <w:i w:val="false"/>
          <w:color w:val="000000"/>
          <w:sz w:val="28"/>
        </w:rPr>
        <w:t>
      Жергілікті қоғамдастық жиынына қатысу үшін шағын аудан тұрғындары өкілдерінің санын айқындау тәртібі келесідей болып белгіленсін:</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Құлсары қаласы әкімі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Ықшам аудан мен көшелер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қоғамдастықтың бөлек жиынға қатысатын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сот әрекетке қабілетсіз деп таныған адамдардың, сондай-ақ сот үкімі бойынша бас бостандығынан айыру орындарындағы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"Барлаушы" шағын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 шағын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 шағын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 шағын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"Шұғыла" шағын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"Мұнайшылар" шағын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шағын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"Думан" шағын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шағын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шағын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шағын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"СМП-615" шағын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"Автожолшылар" шағын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шағын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шағын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Жылыой" шағын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"Жадырасын" шағын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 шағын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шағын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"Мирас" шағын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ықшам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ықшам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"СМП-224" шағын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шағын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шағын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 шағын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шағын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мәслихатының</w:t>
            </w:r>
            <w:r>
              <w:br/>
            </w:r>
            <w:r>
              <w:rPr>
                <w:rFonts w:ascii="Times New Roman"/>
                <w:b w:val="false"/>
                <w:i w:val="false"/>
                <w:color w:val="000000"/>
                <w:sz w:val="20"/>
              </w:rPr>
              <w:t>2024 жылғы 20 қыркүйектегі</w:t>
            </w:r>
            <w:r>
              <w:br/>
            </w:r>
            <w:r>
              <w:rPr>
                <w:rFonts w:ascii="Times New Roman"/>
                <w:b w:val="false"/>
                <w:i w:val="false"/>
                <w:color w:val="000000"/>
                <w:sz w:val="20"/>
              </w:rPr>
              <w:t>№ 23-5 шешіміне 2 қосымша</w:t>
            </w:r>
          </w:p>
        </w:tc>
      </w:tr>
    </w:tbl>
    <w:bookmarkStart w:name="z44" w:id="37"/>
    <w:p>
      <w:pPr>
        <w:spacing w:after="0"/>
        <w:ind w:left="0"/>
        <w:jc w:val="left"/>
      </w:pPr>
      <w:r>
        <w:rPr>
          <w:rFonts w:ascii="Times New Roman"/>
          <w:b/>
          <w:i w:val="false"/>
          <w:color w:val="000000"/>
        </w:rPr>
        <w:t xml:space="preserve"> Жаңа Қаратон кенті аумағында жергілікті қоғамдастықтың бөлек жиындарын өткізу және жергілікті қоғамдастық жиынына қатысу үшін кент, ауыл, көше, көппәтерлі тұрғын үй тұрғындары өкілдерінің санын айқындау қағидасы</w:t>
      </w:r>
    </w:p>
    <w:bookmarkEnd w:id="37"/>
    <w:bookmarkStart w:name="z45" w:id="38"/>
    <w:p>
      <w:pPr>
        <w:spacing w:after="0"/>
        <w:ind w:left="0"/>
        <w:jc w:val="left"/>
      </w:pPr>
      <w:r>
        <w:rPr>
          <w:rFonts w:ascii="Times New Roman"/>
          <w:b/>
          <w:i w:val="false"/>
          <w:color w:val="000000"/>
        </w:rPr>
        <w:t xml:space="preserve"> Жалпы ережелер</w:t>
      </w:r>
    </w:p>
    <w:bookmarkEnd w:id="38"/>
    <w:bookmarkStart w:name="z46" w:id="39"/>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үлгілік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Жаңа Қаратон кенті аумағында жергілікті қоғамдастықтың бөлек жиындарын өткізу және жергілікті қоғамдастық жиынына қатысу үшін көше тұрғындары өкілдерінің санын айқындау тәртібін белгілейді.</w:t>
      </w:r>
    </w:p>
    <w:bookmarkEnd w:id="39"/>
    <w:bookmarkStart w:name="z47" w:id="40"/>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Қағидада</w:t>
      </w:r>
      <w:r>
        <w:rPr>
          <w:rFonts w:ascii="Times New Roman"/>
          <w:b w:val="false"/>
          <w:i w:val="false"/>
          <w:color w:val="000000"/>
          <w:sz w:val="28"/>
        </w:rPr>
        <w:t xml:space="preserve"> мынадай негізгі ұғымдар пайдаланылады:</w:t>
      </w:r>
    </w:p>
    <w:bookmarkEnd w:id="40"/>
    <w:bookmarkStart w:name="z48" w:id="41"/>
    <w:p>
      <w:pPr>
        <w:spacing w:after="0"/>
        <w:ind w:left="0"/>
        <w:jc w:val="both"/>
      </w:pPr>
      <w:r>
        <w:rPr>
          <w:rFonts w:ascii="Times New Roman"/>
          <w:b w:val="false"/>
          <w:i w:val="false"/>
          <w:color w:val="000000"/>
          <w:sz w:val="28"/>
        </w:rPr>
        <w:t>
      1) бөлек жергілікті қоғамдастық жиыны –аудандық маңызы бар қала, ауыл, кент, ауылдық округ, шағын аудан, көшетұрғындарының (жергілікті қоғамдастық мүшелерінің) жергілікті қоғамдастық жиынына қатысу үшін өкілдерді сайлауға тікелей қатысуы;</w:t>
      </w:r>
    </w:p>
    <w:bookmarkEnd w:id="41"/>
    <w:bookmarkStart w:name="z49" w:id="42"/>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42"/>
    <w:bookmarkStart w:name="z50" w:id="43"/>
    <w:p>
      <w:pPr>
        <w:spacing w:after="0"/>
        <w:ind w:left="0"/>
        <w:jc w:val="left"/>
      </w:pPr>
      <w:r>
        <w:rPr>
          <w:rFonts w:ascii="Times New Roman"/>
          <w:b/>
          <w:i w:val="false"/>
          <w:color w:val="000000"/>
        </w:rPr>
        <w:t xml:space="preserve"> Жергілікті қоғамдастықтың бөлек жиындарын өткізудің тәртібі</w:t>
      </w:r>
    </w:p>
    <w:bookmarkEnd w:id="43"/>
    <w:bookmarkStart w:name="z51" w:id="44"/>
    <w:p>
      <w:pPr>
        <w:spacing w:after="0"/>
        <w:ind w:left="0"/>
        <w:jc w:val="both"/>
      </w:pPr>
      <w:r>
        <w:rPr>
          <w:rFonts w:ascii="Times New Roman"/>
          <w:b w:val="false"/>
          <w:i w:val="false"/>
          <w:color w:val="000000"/>
          <w:sz w:val="28"/>
        </w:rPr>
        <w:t>
      3. Жергілікті қоғамдастықтың бөлек жиынын өткізу үшін кенттің аумағы учаскелерге (ауылдар, көшелер) бөлінеді.</w:t>
      </w:r>
    </w:p>
    <w:bookmarkEnd w:id="44"/>
    <w:bookmarkStart w:name="z52" w:id="45"/>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45"/>
    <w:bookmarkStart w:name="z53" w:id="46"/>
    <w:p>
      <w:pPr>
        <w:spacing w:after="0"/>
        <w:ind w:left="0"/>
        <w:jc w:val="both"/>
      </w:pPr>
      <w:r>
        <w:rPr>
          <w:rFonts w:ascii="Times New Roman"/>
          <w:b w:val="false"/>
          <w:i w:val="false"/>
          <w:color w:val="000000"/>
          <w:sz w:val="28"/>
        </w:rPr>
        <w:t>
      5. Жаңа Қаратон кенті әкімі кент, көше шегінде жергілікті қоғамдастықтың бөлек жиынын шақырады және өткізуді ұйымдастырады.</w:t>
      </w:r>
    </w:p>
    <w:bookmarkEnd w:id="46"/>
    <w:bookmarkStart w:name="z54" w:id="47"/>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кент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47"/>
    <w:bookmarkStart w:name="z55" w:id="48"/>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көшенің қатысып отырған тұрғындарын тіркеу жүргізіледі.</w:t>
      </w:r>
    </w:p>
    <w:bookmarkEnd w:id="48"/>
    <w:bookmarkStart w:name="z56" w:id="49"/>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49"/>
    <w:bookmarkStart w:name="z57" w:id="50"/>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50"/>
    <w:bookmarkStart w:name="z58" w:id="51"/>
    <w:p>
      <w:pPr>
        <w:spacing w:after="0"/>
        <w:ind w:left="0"/>
        <w:jc w:val="both"/>
      </w:pPr>
      <w:r>
        <w:rPr>
          <w:rFonts w:ascii="Times New Roman"/>
          <w:b w:val="false"/>
          <w:i w:val="false"/>
          <w:color w:val="000000"/>
          <w:sz w:val="28"/>
        </w:rPr>
        <w:t>
      8. Жергілікті қоғамдастықтың бөлек жиынын кенттің әкімі немесе ол уәкілеттік берген тұлға ашады. Жаңа Қаратон кенті әкімі немесе ол уәкілеттік берген тұлға бөлек жергілікті қоғамдастық жиынының төрағасы болып табылады.</w:t>
      </w:r>
    </w:p>
    <w:bookmarkEnd w:id="51"/>
    <w:bookmarkStart w:name="z59" w:id="52"/>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52"/>
    <w:bookmarkStart w:name="z60" w:id="53"/>
    <w:p>
      <w:pPr>
        <w:spacing w:after="0"/>
        <w:ind w:left="0"/>
        <w:jc w:val="both"/>
      </w:pPr>
      <w:r>
        <w:rPr>
          <w:rFonts w:ascii="Times New Roman"/>
          <w:b w:val="false"/>
          <w:i w:val="false"/>
          <w:color w:val="000000"/>
          <w:sz w:val="28"/>
        </w:rPr>
        <w:t>
      9. Жергілікті қоғамдастық жиынына қатысу үшін кент, көше тұрғындары өкілдерінің кандидатураларын ауданның мәслихаты бекіткен сандық құрамға сәйкес жергілікті қоғамдастықтың бөлек жиынының қатысушылары ұсынады.</w:t>
      </w:r>
    </w:p>
    <w:bookmarkEnd w:id="53"/>
    <w:bookmarkStart w:name="z61" w:id="54"/>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54"/>
    <w:bookmarkStart w:name="z62" w:id="5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55"/>
    <w:bookmarkStart w:name="z63" w:id="5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"Қазақстан Республикасы Атырау облысы Жылыой ауданы Жаңа Қаратон кенті әкімінің аппараты" мемлекеттік мекемесіне береді.</w:t>
      </w:r>
    </w:p>
    <w:bookmarkEnd w:id="56"/>
    <w:bookmarkStart w:name="z64" w:id="5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57"/>
    <w:bookmarkStart w:name="z65" w:id="58"/>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58"/>
    <w:bookmarkStart w:name="z66" w:id="59"/>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59"/>
    <w:bookmarkStart w:name="z67" w:id="60"/>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60"/>
    <w:bookmarkStart w:name="z68" w:id="61"/>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61"/>
    <w:bookmarkStart w:name="z69" w:id="62"/>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62"/>
    <w:bookmarkStart w:name="z70" w:id="63"/>
    <w:p>
      <w:pPr>
        <w:spacing w:after="0"/>
        <w:ind w:left="0"/>
        <w:jc w:val="both"/>
      </w:pPr>
      <w:r>
        <w:rPr>
          <w:rFonts w:ascii="Times New Roman"/>
          <w:b w:val="false"/>
          <w:i w:val="false"/>
          <w:color w:val="000000"/>
          <w:sz w:val="28"/>
        </w:rPr>
        <w:t>
      Жергілікті қоғамдастық жиынына қатысу үшін көше тұрғындары өкілдерінің санын айқындау тәртібі келесідей болып белгіленсін:</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Қаратон кенті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қоғамдастықтың бөлек жиынға қатысатын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сот әрекетке қабілетсіз деп таныған адамдардың, сондай-ақ сот үкімі бойынша бас бостандығынан айыру орындарындағы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Б.Рзиев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Ж.Жұмалиев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Б.Ержанов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Б.Мұқанов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Шаңырақ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Балбырауын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Кеңдала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Асылтас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Руханият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Темірқазық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Ақниет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Атақоныс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Х.Алдахов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Н.Балғынбаев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Аруана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Алтыбақан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Едіге батыр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батыр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Жұмбақтас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Ә.Кекілбаев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 батыр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Алпамыс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Майтөбе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Керей 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мәслихатының</w:t>
            </w:r>
            <w:r>
              <w:br/>
            </w:r>
            <w:r>
              <w:rPr>
                <w:rFonts w:ascii="Times New Roman"/>
                <w:b w:val="false"/>
                <w:i w:val="false"/>
                <w:color w:val="000000"/>
                <w:sz w:val="20"/>
              </w:rPr>
              <w:t>2024 жылғы 20 қыркүйектегі</w:t>
            </w:r>
            <w:r>
              <w:br/>
            </w:r>
            <w:r>
              <w:rPr>
                <w:rFonts w:ascii="Times New Roman"/>
                <w:b w:val="false"/>
                <w:i w:val="false"/>
                <w:color w:val="000000"/>
                <w:sz w:val="20"/>
              </w:rPr>
              <w:t>№ 23-5 шешіміне 3 қосымша</w:t>
            </w:r>
          </w:p>
        </w:tc>
      </w:tr>
    </w:tbl>
    <w:bookmarkStart w:name="z72" w:id="64"/>
    <w:p>
      <w:pPr>
        <w:spacing w:after="0"/>
        <w:ind w:left="0"/>
        <w:jc w:val="left"/>
      </w:pPr>
      <w:r>
        <w:rPr>
          <w:rFonts w:ascii="Times New Roman"/>
          <w:b/>
          <w:i w:val="false"/>
          <w:color w:val="000000"/>
        </w:rPr>
        <w:t xml:space="preserve"> Қосшағыл ауылдық округі аумағында жергілікті қоғамдастықтың бөлек жиындарын өткізу және жергілікті қоғамдастық жиынына қатысу үшін ауылдық округ, ауыл, көше,көппәтерлі тұрғын үйтұрғындары өкілдерінің санын айқындау қағидасы</w:t>
      </w:r>
    </w:p>
    <w:bookmarkEnd w:id="64"/>
    <w:bookmarkStart w:name="z73" w:id="65"/>
    <w:p>
      <w:pPr>
        <w:spacing w:after="0"/>
        <w:ind w:left="0"/>
        <w:jc w:val="left"/>
      </w:pPr>
      <w:r>
        <w:rPr>
          <w:rFonts w:ascii="Times New Roman"/>
          <w:b/>
          <w:i w:val="false"/>
          <w:color w:val="000000"/>
        </w:rPr>
        <w:t xml:space="preserve"> Жалпы ережелер</w:t>
      </w:r>
    </w:p>
    <w:bookmarkEnd w:id="65"/>
    <w:bookmarkStart w:name="z74" w:id="66"/>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үлгілік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Қосшағыл ауылдық округі аумағында жергілікті қоғамдастықтың бөлек жиындарын өткізу және жергілікті қоғамдастық жиынына қатысу үшін көше тұрғындары өкілдерінің санын айқындау тәртібін белгілейді.</w:t>
      </w:r>
    </w:p>
    <w:bookmarkEnd w:id="66"/>
    <w:bookmarkStart w:name="z75" w:id="6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Қағидада</w:t>
      </w:r>
      <w:r>
        <w:rPr>
          <w:rFonts w:ascii="Times New Roman"/>
          <w:b w:val="false"/>
          <w:i w:val="false"/>
          <w:color w:val="000000"/>
          <w:sz w:val="28"/>
        </w:rPr>
        <w:t xml:space="preserve"> мынадай негізгі ұғымдар пайдаланылады:</w:t>
      </w:r>
    </w:p>
    <w:bookmarkEnd w:id="67"/>
    <w:bookmarkStart w:name="z76" w:id="68"/>
    <w:p>
      <w:pPr>
        <w:spacing w:after="0"/>
        <w:ind w:left="0"/>
        <w:jc w:val="both"/>
      </w:pPr>
      <w:r>
        <w:rPr>
          <w:rFonts w:ascii="Times New Roman"/>
          <w:b w:val="false"/>
          <w:i w:val="false"/>
          <w:color w:val="000000"/>
          <w:sz w:val="28"/>
        </w:rPr>
        <w:t>
      1) бөлек жергілікті қоғамдастық жиыны –аудандық маңызы бар қала, ауыл, кент, ауылдық округ, шағын аудан, көшетұрғындарының (жергілікті қоғамдастық мүшелерінің) жергілікті қоғамдастық жиынына қатысу үшін өкілдерді сайлауға тікелей қатысуы;</w:t>
      </w:r>
    </w:p>
    <w:bookmarkEnd w:id="68"/>
    <w:bookmarkStart w:name="z77" w:id="6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69"/>
    <w:bookmarkStart w:name="z78" w:id="70"/>
    <w:p>
      <w:pPr>
        <w:spacing w:after="0"/>
        <w:ind w:left="0"/>
        <w:jc w:val="left"/>
      </w:pPr>
      <w:r>
        <w:rPr>
          <w:rFonts w:ascii="Times New Roman"/>
          <w:b/>
          <w:i w:val="false"/>
          <w:color w:val="000000"/>
        </w:rPr>
        <w:t xml:space="preserve"> Жергілікті қоғамдастықтың бөлек жиындарын өткізудің тәртібі</w:t>
      </w:r>
    </w:p>
    <w:bookmarkEnd w:id="70"/>
    <w:bookmarkStart w:name="z79" w:id="7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71"/>
    <w:bookmarkStart w:name="z80" w:id="7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72"/>
    <w:bookmarkStart w:name="z81" w:id="73"/>
    <w:p>
      <w:pPr>
        <w:spacing w:after="0"/>
        <w:ind w:left="0"/>
        <w:jc w:val="both"/>
      </w:pPr>
      <w:r>
        <w:rPr>
          <w:rFonts w:ascii="Times New Roman"/>
          <w:b w:val="false"/>
          <w:i w:val="false"/>
          <w:color w:val="000000"/>
          <w:sz w:val="28"/>
        </w:rPr>
        <w:t>
      5. Ауылдық округтің әкімі ауыл, көше шегінде жергілікті қоғамдастықтың бөлек жиынын шақырады және өткізуді ұйымдастырады.</w:t>
      </w:r>
    </w:p>
    <w:bookmarkEnd w:id="73"/>
    <w:bookmarkStart w:name="z82" w:id="74"/>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74"/>
    <w:bookmarkStart w:name="z83" w:id="75"/>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көшенің қатысып отырған тұрғындарын тіркеу жүргізіледі.</w:t>
      </w:r>
    </w:p>
    <w:bookmarkEnd w:id="75"/>
    <w:bookmarkStart w:name="z84" w:id="76"/>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76"/>
    <w:bookmarkStart w:name="z85" w:id="77"/>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77"/>
    <w:bookmarkStart w:name="z86" w:id="78"/>
    <w:p>
      <w:pPr>
        <w:spacing w:after="0"/>
        <w:ind w:left="0"/>
        <w:jc w:val="both"/>
      </w:pPr>
      <w:r>
        <w:rPr>
          <w:rFonts w:ascii="Times New Roman"/>
          <w:b w:val="false"/>
          <w:i w:val="false"/>
          <w:color w:val="000000"/>
          <w:sz w:val="28"/>
        </w:rPr>
        <w:t>
      8. Жергілікті қоғамдастықтың бөлек жиынын ауылдық округтің әкімі немесе ол уәкілеттік берген тұлға ашады.</w:t>
      </w:r>
    </w:p>
    <w:bookmarkEnd w:id="78"/>
    <w:bookmarkStart w:name="z87" w:id="79"/>
    <w:p>
      <w:pPr>
        <w:spacing w:after="0"/>
        <w:ind w:left="0"/>
        <w:jc w:val="both"/>
      </w:pPr>
      <w:r>
        <w:rPr>
          <w:rFonts w:ascii="Times New Roman"/>
          <w:b w:val="false"/>
          <w:i w:val="false"/>
          <w:color w:val="000000"/>
          <w:sz w:val="28"/>
        </w:rPr>
        <w:t>
      Ауылдық округтің әкімі немесе ол уәкілеттік берген тұлға бөлек жергілікті қоғамдастық жиынының төрағасы болып табылады.</w:t>
      </w:r>
    </w:p>
    <w:bookmarkEnd w:id="79"/>
    <w:bookmarkStart w:name="z88" w:id="80"/>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80"/>
    <w:bookmarkStart w:name="z89" w:id="81"/>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ауданның мәслихаты бекіткен сандық құрамға сәйкес жергілікті қоғамдастықтың бөлек жиынының қатысушылары ұсынады.</w:t>
      </w:r>
    </w:p>
    <w:bookmarkEnd w:id="81"/>
    <w:bookmarkStart w:name="z90" w:id="82"/>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82"/>
    <w:bookmarkStart w:name="z91" w:id="83"/>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83"/>
    <w:bookmarkStart w:name="z92" w:id="84"/>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"Қазақстан Республикасы Атырау облысы Жылыой ауданы Қосшағыл ауылдық округ әкімінің аппараты" мемлекеттік мекемесіне береді.</w:t>
      </w:r>
    </w:p>
    <w:bookmarkEnd w:id="84"/>
    <w:bookmarkStart w:name="z93" w:id="85"/>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85"/>
    <w:bookmarkStart w:name="z94" w:id="86"/>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86"/>
    <w:bookmarkStart w:name="z95" w:id="87"/>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87"/>
    <w:bookmarkStart w:name="z96" w:id="88"/>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88"/>
    <w:bookmarkStart w:name="z97" w:id="89"/>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89"/>
    <w:bookmarkStart w:name="z98" w:id="90"/>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90"/>
    <w:bookmarkStart w:name="z99" w:id="91"/>
    <w:p>
      <w:pPr>
        <w:spacing w:after="0"/>
        <w:ind w:left="0"/>
        <w:jc w:val="both"/>
      </w:pPr>
      <w:r>
        <w:rPr>
          <w:rFonts w:ascii="Times New Roman"/>
          <w:b w:val="false"/>
          <w:i w:val="false"/>
          <w:color w:val="000000"/>
          <w:sz w:val="28"/>
        </w:rPr>
        <w:t>
      Жергілікті қоғамдастық жиынына қатысу үшін көше тұрғындары өкілдерінің санын айқындау тәртібі келесідей болып белгіленсін:</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Қосшағыл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қоғамдастықтың бөлек жиынға қатысатын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сот әрекетке қабілетсіз деп таныған адамдардың, сондай-ақ сот үкімі бойынша бас бостандығынан айыру орындарындағы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 Жандосов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Мұқан Төлебаев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Ораз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Асанқайғы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Дейлеткерей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Тәукехан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Ақмешіт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үй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Тереңөзек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Караарна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Намазтақыр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Төңірекщың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Сарықұмақ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Қамыскөл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 мерген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Жылыой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Жадырасын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Көкарна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Омартоғай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Қаңбақты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Боранқұл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Жерұйық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Бекзат Саттарханов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Күләш Байсейтова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Жақаев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Бешім Қызыбасов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мәслихатының</w:t>
            </w:r>
            <w:r>
              <w:br/>
            </w:r>
            <w:r>
              <w:rPr>
                <w:rFonts w:ascii="Times New Roman"/>
                <w:b w:val="false"/>
                <w:i w:val="false"/>
                <w:color w:val="000000"/>
                <w:sz w:val="20"/>
              </w:rPr>
              <w:t>2024 жылғы 20 қыркүйектегі</w:t>
            </w:r>
            <w:r>
              <w:br/>
            </w:r>
            <w:r>
              <w:rPr>
                <w:rFonts w:ascii="Times New Roman"/>
                <w:b w:val="false"/>
                <w:i w:val="false"/>
                <w:color w:val="000000"/>
                <w:sz w:val="20"/>
              </w:rPr>
              <w:t>№ 23-5 шешіміне 4 қосымша</w:t>
            </w:r>
          </w:p>
        </w:tc>
      </w:tr>
    </w:tbl>
    <w:bookmarkStart w:name="z101" w:id="92"/>
    <w:p>
      <w:pPr>
        <w:spacing w:after="0"/>
        <w:ind w:left="0"/>
        <w:jc w:val="left"/>
      </w:pPr>
      <w:r>
        <w:rPr>
          <w:rFonts w:ascii="Times New Roman"/>
          <w:b/>
          <w:i w:val="false"/>
          <w:color w:val="000000"/>
        </w:rPr>
        <w:t xml:space="preserve"> Қара Арна ауылдық округі аумағында жергілікті қоғамдастықтың бөлек жиындарын өткізу және жергілікті қоғамдастық жиынына қатысу үшін ауылдық округ, ауыл, көше тұрғындары өкілдерінің санын айқындау қағидасы</w:t>
      </w:r>
    </w:p>
    <w:bookmarkEnd w:id="92"/>
    <w:bookmarkStart w:name="z102" w:id="93"/>
    <w:p>
      <w:pPr>
        <w:spacing w:after="0"/>
        <w:ind w:left="0"/>
        <w:jc w:val="left"/>
      </w:pPr>
      <w:r>
        <w:rPr>
          <w:rFonts w:ascii="Times New Roman"/>
          <w:b/>
          <w:i w:val="false"/>
          <w:color w:val="000000"/>
        </w:rPr>
        <w:t xml:space="preserve"> Жалпы ережелер</w:t>
      </w:r>
    </w:p>
    <w:bookmarkEnd w:id="93"/>
    <w:bookmarkStart w:name="z103" w:id="94"/>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қағидасы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Қара Арна ауылдық округі аумағында жергілікті қоғамдастықтың бөлек жиындарын өткізу және жергілікті қоғамдастық жиынына қатысу үшін көше тұрғындары өкілдерінің санын айқындау тәртібін белгілейді.</w:t>
      </w:r>
    </w:p>
    <w:bookmarkEnd w:id="94"/>
    <w:bookmarkStart w:name="z104" w:id="95"/>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Қағидада</w:t>
      </w:r>
      <w:r>
        <w:rPr>
          <w:rFonts w:ascii="Times New Roman"/>
          <w:b w:val="false"/>
          <w:i w:val="false"/>
          <w:color w:val="000000"/>
          <w:sz w:val="28"/>
        </w:rPr>
        <w:t xml:space="preserve"> мынадай негізгі ұғымдар пайдаланылады:</w:t>
      </w:r>
    </w:p>
    <w:bookmarkEnd w:id="95"/>
    <w:bookmarkStart w:name="z105" w:id="96"/>
    <w:p>
      <w:pPr>
        <w:spacing w:after="0"/>
        <w:ind w:left="0"/>
        <w:jc w:val="both"/>
      </w:pPr>
      <w:r>
        <w:rPr>
          <w:rFonts w:ascii="Times New Roman"/>
          <w:b w:val="false"/>
          <w:i w:val="false"/>
          <w:color w:val="000000"/>
          <w:sz w:val="28"/>
        </w:rPr>
        <w:t>
      1) бөлек жергілікті қоғамдастық жиыны –аудандық маңызы бар қала, ауыл, кент, ауылдық округ, шағын аудан, көше тұрғындарының (жергілікті қоғамдастық мүшелерінің) жергілікті қоғамдастық жиынына қатысу үшін өкілдерді сайлауға тікелей қатысуы;</w:t>
      </w:r>
    </w:p>
    <w:bookmarkEnd w:id="96"/>
    <w:bookmarkStart w:name="z106" w:id="97"/>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97"/>
    <w:bookmarkStart w:name="z107" w:id="98"/>
    <w:p>
      <w:pPr>
        <w:spacing w:after="0"/>
        <w:ind w:left="0"/>
        <w:jc w:val="left"/>
      </w:pPr>
      <w:r>
        <w:rPr>
          <w:rFonts w:ascii="Times New Roman"/>
          <w:b/>
          <w:i w:val="false"/>
          <w:color w:val="000000"/>
        </w:rPr>
        <w:t xml:space="preserve"> Жергілікті қоғамдастықтың бөлек жиындарын өткізудің тәртібі</w:t>
      </w:r>
    </w:p>
    <w:bookmarkEnd w:id="98"/>
    <w:bookmarkStart w:name="z108" w:id="99"/>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99"/>
    <w:bookmarkStart w:name="z109" w:id="100"/>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00"/>
    <w:bookmarkStart w:name="z110" w:id="101"/>
    <w:p>
      <w:pPr>
        <w:spacing w:after="0"/>
        <w:ind w:left="0"/>
        <w:jc w:val="both"/>
      </w:pPr>
      <w:r>
        <w:rPr>
          <w:rFonts w:ascii="Times New Roman"/>
          <w:b w:val="false"/>
          <w:i w:val="false"/>
          <w:color w:val="000000"/>
          <w:sz w:val="28"/>
        </w:rPr>
        <w:t>
      5. Ауылдық округтің әкімі ауыл, көше шегінде жергілікті қоғамдастықтың бөлек жиынын шақырады және өткізуді ұйымдастырады.</w:t>
      </w:r>
    </w:p>
    <w:bookmarkEnd w:id="101"/>
    <w:bookmarkStart w:name="z111" w:id="102"/>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02"/>
    <w:bookmarkStart w:name="z112" w:id="103"/>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көшенің қатысып отырған тұрғындарын тіркеу жүргізіледі.</w:t>
      </w:r>
    </w:p>
    <w:bookmarkEnd w:id="103"/>
    <w:bookmarkStart w:name="z113" w:id="104"/>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04"/>
    <w:bookmarkStart w:name="z114" w:id="105"/>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05"/>
    <w:bookmarkStart w:name="z115" w:id="106"/>
    <w:p>
      <w:pPr>
        <w:spacing w:after="0"/>
        <w:ind w:left="0"/>
        <w:jc w:val="both"/>
      </w:pPr>
      <w:r>
        <w:rPr>
          <w:rFonts w:ascii="Times New Roman"/>
          <w:b w:val="false"/>
          <w:i w:val="false"/>
          <w:color w:val="000000"/>
          <w:sz w:val="28"/>
        </w:rPr>
        <w:t>
      8. Жергілікті қоғамдастықтың бөлек жиынын ауылдық округтің әкімі немесе ол уәкілеттік берген тұлға ашады.</w:t>
      </w:r>
    </w:p>
    <w:bookmarkEnd w:id="106"/>
    <w:bookmarkStart w:name="z116" w:id="107"/>
    <w:p>
      <w:pPr>
        <w:spacing w:after="0"/>
        <w:ind w:left="0"/>
        <w:jc w:val="both"/>
      </w:pPr>
      <w:r>
        <w:rPr>
          <w:rFonts w:ascii="Times New Roman"/>
          <w:b w:val="false"/>
          <w:i w:val="false"/>
          <w:color w:val="000000"/>
          <w:sz w:val="28"/>
        </w:rPr>
        <w:t>
      Ауылдық округтің әкімі немесе ол уәкілеттік берген тұлға бөлек жергілікті қоғамдастық жиынының төрағасы болып табылады.</w:t>
      </w:r>
    </w:p>
    <w:bookmarkEnd w:id="107"/>
    <w:bookmarkStart w:name="z117" w:id="108"/>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108"/>
    <w:bookmarkStart w:name="z118" w:id="109"/>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ауданның мәслихаты бекіткен сандық құрамға сәйкес жергілікті қоғамдастықтың бөлек жиынының қатысушылары ұсынады.</w:t>
      </w:r>
    </w:p>
    <w:bookmarkEnd w:id="109"/>
    <w:bookmarkStart w:name="z119" w:id="110"/>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10"/>
    <w:bookmarkStart w:name="z120" w:id="111"/>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111"/>
    <w:bookmarkStart w:name="z121" w:id="112"/>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"Қазақстан Республикасы Атырау облысы Жылыой ауданы Қара Арна ауылдық округ әкімінің аппараты" мемлекеттік мекемесіне береді.</w:t>
      </w:r>
    </w:p>
    <w:bookmarkEnd w:id="112"/>
    <w:bookmarkStart w:name="z122" w:id="113"/>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113"/>
    <w:bookmarkStart w:name="z123" w:id="114"/>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114"/>
    <w:bookmarkStart w:name="z124" w:id="115"/>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115"/>
    <w:bookmarkStart w:name="z125" w:id="116"/>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116"/>
    <w:bookmarkStart w:name="z126" w:id="117"/>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117"/>
    <w:bookmarkStart w:name="z127" w:id="118"/>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118"/>
    <w:bookmarkStart w:name="z128" w:id="119"/>
    <w:p>
      <w:pPr>
        <w:spacing w:after="0"/>
        <w:ind w:left="0"/>
        <w:jc w:val="both"/>
      </w:pPr>
      <w:r>
        <w:rPr>
          <w:rFonts w:ascii="Times New Roman"/>
          <w:b w:val="false"/>
          <w:i w:val="false"/>
          <w:color w:val="000000"/>
          <w:sz w:val="28"/>
        </w:rPr>
        <w:t>
      Жергілікті қоғамдастық жиынына қатысу үшін көше тұрғындары өкілдерінің санын айқындау тәртібі келесідей болып белгіленсін:</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Арна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қоғамдастықтың бөлек жиынға қатысатын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сот әрекетке қабілетсіз деп таныған адамдардың, сондай-ақ сот үкімі бойынша бас бостандығынан айыру орындарындағы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Т.Берекетов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С.Есенгожин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Сатыбалдиев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Ж.Молдағалиев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Т.Жұбандық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Ракөш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И.Қылышов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Т.Тоқтаров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Б.Нұрмағанбетов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Қ.Қайсенов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Бопайханым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Т.Дешенов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Қ.Смағұлов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Иманғара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Б.Жұмақұлов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Аралбай батыр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Ақтайлақ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Досының 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Тайкеткен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Қойқара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Қ.Жамансарыұлы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Жаршық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мәслихатының</w:t>
            </w:r>
            <w:r>
              <w:br/>
            </w:r>
            <w:r>
              <w:rPr>
                <w:rFonts w:ascii="Times New Roman"/>
                <w:b w:val="false"/>
                <w:i w:val="false"/>
                <w:color w:val="000000"/>
                <w:sz w:val="20"/>
              </w:rPr>
              <w:t>2024 жылғы 20 қыркүйектегі</w:t>
            </w:r>
            <w:r>
              <w:br/>
            </w:r>
            <w:r>
              <w:rPr>
                <w:rFonts w:ascii="Times New Roman"/>
                <w:b w:val="false"/>
                <w:i w:val="false"/>
                <w:color w:val="000000"/>
                <w:sz w:val="20"/>
              </w:rPr>
              <w:t>№ 23-5 шешіміне 5 қосымша</w:t>
            </w:r>
          </w:p>
        </w:tc>
      </w:tr>
    </w:tbl>
    <w:bookmarkStart w:name="z130" w:id="120"/>
    <w:p>
      <w:pPr>
        <w:spacing w:after="0"/>
        <w:ind w:left="0"/>
        <w:jc w:val="left"/>
      </w:pPr>
      <w:r>
        <w:rPr>
          <w:rFonts w:ascii="Times New Roman"/>
          <w:b/>
          <w:i w:val="false"/>
          <w:color w:val="000000"/>
        </w:rPr>
        <w:t xml:space="preserve"> Жем ауылдық округі аумағында жергілікті қоғамдастықтың бөлек жиындарын өткізу және жергілікті қоғамдастық жиынына қатысу үшін ауылдық округ, ауыл, көше тұрғындары өкілдерінің санын айқындау қағидасы</w:t>
      </w:r>
    </w:p>
    <w:bookmarkEnd w:id="120"/>
    <w:bookmarkStart w:name="z131" w:id="121"/>
    <w:p>
      <w:pPr>
        <w:spacing w:after="0"/>
        <w:ind w:left="0"/>
        <w:jc w:val="left"/>
      </w:pPr>
      <w:r>
        <w:rPr>
          <w:rFonts w:ascii="Times New Roman"/>
          <w:b/>
          <w:i w:val="false"/>
          <w:color w:val="000000"/>
        </w:rPr>
        <w:t xml:space="preserve"> Жалпы ережелер</w:t>
      </w:r>
    </w:p>
    <w:bookmarkEnd w:id="121"/>
    <w:bookmarkStart w:name="z132" w:id="122"/>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қағидасы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Жем ауылдық округі аумағында жергілікті қоғамдастықтың бөлек жиындарын өткізу және жергілікті қоғамдастық жиынына қатысу үшін көше тұрғындары өкілдерінің санын айқындау тәртібін белгілейді.</w:t>
      </w:r>
    </w:p>
    <w:bookmarkEnd w:id="122"/>
    <w:bookmarkStart w:name="z133" w:id="123"/>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Қағидада</w:t>
      </w:r>
      <w:r>
        <w:rPr>
          <w:rFonts w:ascii="Times New Roman"/>
          <w:b w:val="false"/>
          <w:i w:val="false"/>
          <w:color w:val="000000"/>
          <w:sz w:val="28"/>
        </w:rPr>
        <w:t xml:space="preserve"> мынадай негізгі ұғымдар пайдаланылады:</w:t>
      </w:r>
    </w:p>
    <w:bookmarkEnd w:id="123"/>
    <w:bookmarkStart w:name="z134" w:id="124"/>
    <w:p>
      <w:pPr>
        <w:spacing w:after="0"/>
        <w:ind w:left="0"/>
        <w:jc w:val="both"/>
      </w:pPr>
      <w:r>
        <w:rPr>
          <w:rFonts w:ascii="Times New Roman"/>
          <w:b w:val="false"/>
          <w:i w:val="false"/>
          <w:color w:val="000000"/>
          <w:sz w:val="28"/>
        </w:rPr>
        <w:t>
      1) бөлек жергілікті қоғамдастық жиыны –аудандық маңызы бар қала, ауыл, кент, ауылдық округ, шағын аудан, көше тұрғындарының (жергілікті қоғамдастық мүшелерінің) жергілікті қоғамдастық жиынына қатысу үшін өкілдерді сайлауға тікелей қатысуы;</w:t>
      </w:r>
    </w:p>
    <w:bookmarkEnd w:id="124"/>
    <w:bookmarkStart w:name="z135" w:id="125"/>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125"/>
    <w:bookmarkStart w:name="z136" w:id="126"/>
    <w:p>
      <w:pPr>
        <w:spacing w:after="0"/>
        <w:ind w:left="0"/>
        <w:jc w:val="left"/>
      </w:pPr>
      <w:r>
        <w:rPr>
          <w:rFonts w:ascii="Times New Roman"/>
          <w:b/>
          <w:i w:val="false"/>
          <w:color w:val="000000"/>
        </w:rPr>
        <w:t xml:space="preserve"> Жергілікті қоғамдастықтың бөлек жиындарын өткізудің тәртібі</w:t>
      </w:r>
    </w:p>
    <w:bookmarkEnd w:id="126"/>
    <w:bookmarkStart w:name="z137" w:id="127"/>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27"/>
    <w:bookmarkStart w:name="z138" w:id="128"/>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8"/>
    <w:bookmarkStart w:name="z139" w:id="129"/>
    <w:p>
      <w:pPr>
        <w:spacing w:after="0"/>
        <w:ind w:left="0"/>
        <w:jc w:val="both"/>
      </w:pPr>
      <w:r>
        <w:rPr>
          <w:rFonts w:ascii="Times New Roman"/>
          <w:b w:val="false"/>
          <w:i w:val="false"/>
          <w:color w:val="000000"/>
          <w:sz w:val="28"/>
        </w:rPr>
        <w:t>
      5. Ауылдық округтің әкімі ауыл, көше шегінде жергілікті қоғамдастықтың бөлек жиынын шақырады және өткізуді ұйымдастырады.</w:t>
      </w:r>
    </w:p>
    <w:bookmarkEnd w:id="129"/>
    <w:bookmarkStart w:name="z140" w:id="130"/>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30"/>
    <w:bookmarkStart w:name="z141" w:id="131"/>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көшенің қатысып отырған тұрғындарын тіркеу жүргізіледі.</w:t>
      </w:r>
    </w:p>
    <w:bookmarkEnd w:id="131"/>
    <w:bookmarkStart w:name="z142" w:id="132"/>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32"/>
    <w:bookmarkStart w:name="z143" w:id="133"/>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33"/>
    <w:bookmarkStart w:name="z144" w:id="134"/>
    <w:p>
      <w:pPr>
        <w:spacing w:after="0"/>
        <w:ind w:left="0"/>
        <w:jc w:val="both"/>
      </w:pPr>
      <w:r>
        <w:rPr>
          <w:rFonts w:ascii="Times New Roman"/>
          <w:b w:val="false"/>
          <w:i w:val="false"/>
          <w:color w:val="000000"/>
          <w:sz w:val="28"/>
        </w:rPr>
        <w:t>
      8. Жергілікті қоғамдастықтың бөлек жиынын ауылдық округтің әкімі немесе ол уәкілеттік берген тұлға ашады.</w:t>
      </w:r>
    </w:p>
    <w:bookmarkEnd w:id="134"/>
    <w:bookmarkStart w:name="z145" w:id="135"/>
    <w:p>
      <w:pPr>
        <w:spacing w:after="0"/>
        <w:ind w:left="0"/>
        <w:jc w:val="both"/>
      </w:pPr>
      <w:r>
        <w:rPr>
          <w:rFonts w:ascii="Times New Roman"/>
          <w:b w:val="false"/>
          <w:i w:val="false"/>
          <w:color w:val="000000"/>
          <w:sz w:val="28"/>
        </w:rPr>
        <w:t>
      Ауылдық округтің әкімі немесе ол уәкілеттік берген тұлға бөлек жергілікті қоғамдастық жиынының төрағасы болып табылады.</w:t>
      </w:r>
    </w:p>
    <w:bookmarkEnd w:id="135"/>
    <w:bookmarkStart w:name="z146" w:id="136"/>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136"/>
    <w:bookmarkStart w:name="z147" w:id="137"/>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ауданның мәслихаты бекіткен сандық құрамға сәйкес жергілікті қоғамдастықтың бөлек жиынының қатысушылары ұсынады.</w:t>
      </w:r>
    </w:p>
    <w:bookmarkEnd w:id="137"/>
    <w:bookmarkStart w:name="z148" w:id="138"/>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38"/>
    <w:bookmarkStart w:name="z149" w:id="139"/>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139"/>
    <w:bookmarkStart w:name="z150" w:id="140"/>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"Қазақстан Республикасы Атырау облысы Жылыой ауданы Жем ауылдық округ әкімінің аппараты" мемлекеттік мекемесіне береді.</w:t>
      </w:r>
    </w:p>
    <w:bookmarkEnd w:id="140"/>
    <w:bookmarkStart w:name="z151" w:id="141"/>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141"/>
    <w:bookmarkStart w:name="z152" w:id="142"/>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142"/>
    <w:bookmarkStart w:name="z153" w:id="143"/>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143"/>
    <w:bookmarkStart w:name="z154" w:id="144"/>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144"/>
    <w:bookmarkStart w:name="z155" w:id="145"/>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145"/>
    <w:bookmarkStart w:name="z156" w:id="146"/>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146"/>
    <w:bookmarkStart w:name="z157" w:id="147"/>
    <w:p>
      <w:pPr>
        <w:spacing w:after="0"/>
        <w:ind w:left="0"/>
        <w:jc w:val="both"/>
      </w:pPr>
      <w:r>
        <w:rPr>
          <w:rFonts w:ascii="Times New Roman"/>
          <w:b w:val="false"/>
          <w:i w:val="false"/>
          <w:color w:val="000000"/>
          <w:sz w:val="28"/>
        </w:rPr>
        <w:t>
      Жергілікті қоғамдастық жиынына қатысу үшін көше тұрғындары өкілдерінің санын айқындау тәртібі келесідей болып белгіленсін:</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қоғамдастықтың бөлек жиынға қатысатын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сот әрекетке қабілетсіз деп таныған және сот үкімімен бас бостандығынан айыру орындарындағы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Д.Қонаев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Ғ.Сланов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Бимырза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А.Жұбанов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Дәулеталы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Қойсары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Х.Досмухамедов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Бұхар жырау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Қайнар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Әбілхайыр хан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Мақаш би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Б.Нысанбаев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М.Сарбалин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Бейбітшілік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Бөкен би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Қияқ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Х.Доспанова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Айранкөл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А.Жолдыбаев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Құмтоғай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Ғ.Мұстафин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Жаңабай батыр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Қызылжар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Желтоқсан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Қанжыға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Б.Момышұлы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М.Өтемісұлы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мәслихатының</w:t>
            </w:r>
            <w:r>
              <w:br/>
            </w:r>
            <w:r>
              <w:rPr>
                <w:rFonts w:ascii="Times New Roman"/>
                <w:b w:val="false"/>
                <w:i w:val="false"/>
                <w:color w:val="000000"/>
                <w:sz w:val="20"/>
              </w:rPr>
              <w:t>2024 жылғы 20 қыркүйектегі</w:t>
            </w:r>
            <w:r>
              <w:br/>
            </w:r>
            <w:r>
              <w:rPr>
                <w:rFonts w:ascii="Times New Roman"/>
                <w:b w:val="false"/>
                <w:i w:val="false"/>
                <w:color w:val="000000"/>
                <w:sz w:val="20"/>
              </w:rPr>
              <w:t>№ 23-5 шешіміне 6 қосымша</w:t>
            </w:r>
          </w:p>
        </w:tc>
      </w:tr>
    </w:tbl>
    <w:bookmarkStart w:name="z159" w:id="148"/>
    <w:p>
      <w:pPr>
        <w:spacing w:after="0"/>
        <w:ind w:left="0"/>
        <w:jc w:val="left"/>
      </w:pPr>
      <w:r>
        <w:rPr>
          <w:rFonts w:ascii="Times New Roman"/>
          <w:b/>
          <w:i w:val="false"/>
          <w:color w:val="000000"/>
        </w:rPr>
        <w:t xml:space="preserve"> Ақкиізтоғай ауылдық округі аумағында жергілікті қоғамдастықтың бөлек жиындарын өткізу және жергілікті қоғамдастық жиынына қатысу үшін ауылдық округ, ауыл, көше, көппәтерлі тұрғын үй тұрғындары өкілдерінің санын айқындау қағидасы</w:t>
      </w:r>
    </w:p>
    <w:bookmarkEnd w:id="148"/>
    <w:bookmarkStart w:name="z160" w:id="149"/>
    <w:p>
      <w:pPr>
        <w:spacing w:after="0"/>
        <w:ind w:left="0"/>
        <w:jc w:val="left"/>
      </w:pPr>
      <w:r>
        <w:rPr>
          <w:rFonts w:ascii="Times New Roman"/>
          <w:b/>
          <w:i w:val="false"/>
          <w:color w:val="000000"/>
        </w:rPr>
        <w:t xml:space="preserve"> Жалпы ережелер</w:t>
      </w:r>
    </w:p>
    <w:bookmarkEnd w:id="149"/>
    <w:bookmarkStart w:name="z161" w:id="150"/>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үлгілік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Ақкиізтоғай ауылдық округі аумағында жергілікті қоғамдастықтың бөлек жиындарын өткізу және жергілікті қоғамдастық жиынына қатысу үшін көше тұрғындары өкілдерінің санын айқындау тәртібін белгілейді.</w:t>
      </w:r>
    </w:p>
    <w:bookmarkEnd w:id="150"/>
    <w:bookmarkStart w:name="z162" w:id="151"/>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Қағидада</w:t>
      </w:r>
      <w:r>
        <w:rPr>
          <w:rFonts w:ascii="Times New Roman"/>
          <w:b w:val="false"/>
          <w:i w:val="false"/>
          <w:color w:val="000000"/>
          <w:sz w:val="28"/>
        </w:rPr>
        <w:t xml:space="preserve"> мынадай негізгі ұғымдар пайдаланылады:</w:t>
      </w:r>
    </w:p>
    <w:bookmarkEnd w:id="151"/>
    <w:bookmarkStart w:name="z163" w:id="152"/>
    <w:p>
      <w:pPr>
        <w:spacing w:after="0"/>
        <w:ind w:left="0"/>
        <w:jc w:val="both"/>
      </w:pPr>
      <w:r>
        <w:rPr>
          <w:rFonts w:ascii="Times New Roman"/>
          <w:b w:val="false"/>
          <w:i w:val="false"/>
          <w:color w:val="000000"/>
          <w:sz w:val="28"/>
        </w:rPr>
        <w:t>
      1) бөлек жергілікті қоғамдастық жиыны – аудандық маңызы бар қала, ауыл, кент, ауылдық округ, шағын аудан, көше тұрғындарының (жергілікті қоғамдастық мүшелерінің) жергілікті қоғамдастық жиынына қатысу үшін өкілдерді сайлауға тікелей қатысуы;</w:t>
      </w:r>
    </w:p>
    <w:bookmarkEnd w:id="152"/>
    <w:bookmarkStart w:name="z164" w:id="153"/>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153"/>
    <w:bookmarkStart w:name="z165" w:id="154"/>
    <w:p>
      <w:pPr>
        <w:spacing w:after="0"/>
        <w:ind w:left="0"/>
        <w:jc w:val="left"/>
      </w:pPr>
      <w:r>
        <w:rPr>
          <w:rFonts w:ascii="Times New Roman"/>
          <w:b/>
          <w:i w:val="false"/>
          <w:color w:val="000000"/>
        </w:rPr>
        <w:t xml:space="preserve"> Жергілікті қоғамдастықтың бөлек жиындарын өткізудің тәртібі</w:t>
      </w:r>
    </w:p>
    <w:bookmarkEnd w:id="154"/>
    <w:bookmarkStart w:name="z166" w:id="155"/>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55"/>
    <w:bookmarkStart w:name="z167" w:id="156"/>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56"/>
    <w:bookmarkStart w:name="z168" w:id="157"/>
    <w:p>
      <w:pPr>
        <w:spacing w:after="0"/>
        <w:ind w:left="0"/>
        <w:jc w:val="both"/>
      </w:pPr>
      <w:r>
        <w:rPr>
          <w:rFonts w:ascii="Times New Roman"/>
          <w:b w:val="false"/>
          <w:i w:val="false"/>
          <w:color w:val="000000"/>
          <w:sz w:val="28"/>
        </w:rPr>
        <w:t>
      5. Ауылдық округтің әкімі ауыл, көше шегінде жергілікті қоғамдастықтың бөлек жиынын шақырады және өткізуді ұйымдастырады.</w:t>
      </w:r>
    </w:p>
    <w:bookmarkEnd w:id="157"/>
    <w:bookmarkStart w:name="z169" w:id="158"/>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8"/>
    <w:bookmarkStart w:name="z170" w:id="159"/>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көшенің қатысып отырған тұрғындарын тіркеу жүргізіледі.</w:t>
      </w:r>
    </w:p>
    <w:bookmarkEnd w:id="159"/>
    <w:bookmarkStart w:name="z171" w:id="160"/>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60"/>
    <w:bookmarkStart w:name="z172" w:id="161"/>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61"/>
    <w:bookmarkStart w:name="z173" w:id="162"/>
    <w:p>
      <w:pPr>
        <w:spacing w:after="0"/>
        <w:ind w:left="0"/>
        <w:jc w:val="both"/>
      </w:pPr>
      <w:r>
        <w:rPr>
          <w:rFonts w:ascii="Times New Roman"/>
          <w:b w:val="false"/>
          <w:i w:val="false"/>
          <w:color w:val="000000"/>
          <w:sz w:val="28"/>
        </w:rPr>
        <w:t>
      8. Жергілікті қоғамдастықтың бөлек жиынын ауылдық округтің әкімі немесе ол уәкілеттік берген тұлға ашады.</w:t>
      </w:r>
    </w:p>
    <w:bookmarkEnd w:id="162"/>
    <w:bookmarkStart w:name="z174" w:id="163"/>
    <w:p>
      <w:pPr>
        <w:spacing w:after="0"/>
        <w:ind w:left="0"/>
        <w:jc w:val="both"/>
      </w:pPr>
      <w:r>
        <w:rPr>
          <w:rFonts w:ascii="Times New Roman"/>
          <w:b w:val="false"/>
          <w:i w:val="false"/>
          <w:color w:val="000000"/>
          <w:sz w:val="28"/>
        </w:rPr>
        <w:t>
      Ауылдық округтің әкімі немесе ол уәкілеттік берген тұлға бөлек жергілікті қоғамдастық жиынының төрағасы болып табылады.</w:t>
      </w:r>
    </w:p>
    <w:bookmarkEnd w:id="163"/>
    <w:bookmarkStart w:name="z175" w:id="164"/>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164"/>
    <w:bookmarkStart w:name="z176" w:id="165"/>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ауданның мәслихаты бекіткен сандық құрамға сәйкес жергілікті қоғамдастықтың бөлек жиынының қатысушылары ұсынады.</w:t>
      </w:r>
    </w:p>
    <w:bookmarkEnd w:id="165"/>
    <w:bookmarkStart w:name="z177" w:id="166"/>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66"/>
    <w:bookmarkStart w:name="z178" w:id="167"/>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167"/>
    <w:bookmarkStart w:name="z179" w:id="168"/>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"Қазақстан Республикасы Атырау облысы Жылыой ауданы Ақкиізтоғай ауылдық округ әкімінің аппараты" мемлекеттік мекемесіне береді. Жергілікті қоғамдастық жиынында немесе жергілікті қоғамдастық жиналысында хаттама жүргізіледі, онда:</w:t>
      </w:r>
    </w:p>
    <w:bookmarkEnd w:id="168"/>
    <w:bookmarkStart w:name="z180" w:id="169"/>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169"/>
    <w:bookmarkStart w:name="z181" w:id="170"/>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170"/>
    <w:bookmarkStart w:name="z182" w:id="171"/>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171"/>
    <w:bookmarkStart w:name="z183" w:id="172"/>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172"/>
    <w:bookmarkStart w:name="z184" w:id="173"/>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173"/>
    <w:bookmarkStart w:name="z185" w:id="174"/>
    <w:p>
      <w:pPr>
        <w:spacing w:after="0"/>
        <w:ind w:left="0"/>
        <w:jc w:val="both"/>
      </w:pPr>
      <w:r>
        <w:rPr>
          <w:rFonts w:ascii="Times New Roman"/>
          <w:b w:val="false"/>
          <w:i w:val="false"/>
          <w:color w:val="000000"/>
          <w:sz w:val="28"/>
        </w:rPr>
        <w:t>
      Жергілікті қоғамдастық жиынына қатысу үшін көше тұрғындары өкілдерінің санын айқындау тәртібі келесідей болып белгіленсін:</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Ақкиізтоғай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қоғамдастықтың бөлек жиынға қатысатын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сот әрекетке қабілетсіз деп таныған адамдардың, сондай-ақ сот үкімі бойынша бас бостандығынан айыру орындарындағы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Шалкиіз Тіленшіұлы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Сыпыра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Молхат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Айжарық Көшербайұлы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Түркеш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Жәңгірхан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Сүйінбай Аронұлы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Таң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Мөңке би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Ақберен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Қайшыбай Боқанов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Меңдекеш Сатыбалдиев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Тілекқабыл Жанаев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Шафих Ізбасов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Сырбай Мәуленов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Мұқағали Мақатаев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Ғани Мұратбаев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мәслихатының</w:t>
            </w:r>
            <w:r>
              <w:br/>
            </w:r>
            <w:r>
              <w:rPr>
                <w:rFonts w:ascii="Times New Roman"/>
                <w:b w:val="false"/>
                <w:i w:val="false"/>
                <w:color w:val="000000"/>
                <w:sz w:val="20"/>
              </w:rPr>
              <w:t>2024 жылғы 20 қыркүйектегі</w:t>
            </w:r>
            <w:r>
              <w:br/>
            </w:r>
            <w:r>
              <w:rPr>
                <w:rFonts w:ascii="Times New Roman"/>
                <w:b w:val="false"/>
                <w:i w:val="false"/>
                <w:color w:val="000000"/>
                <w:sz w:val="20"/>
              </w:rPr>
              <w:t>№ 23-5 шешіміне 7 қосымша</w:t>
            </w:r>
          </w:p>
        </w:tc>
      </w:tr>
    </w:tbl>
    <w:bookmarkStart w:name="z187" w:id="175"/>
    <w:p>
      <w:pPr>
        <w:spacing w:after="0"/>
        <w:ind w:left="0"/>
        <w:jc w:val="left"/>
      </w:pPr>
      <w:r>
        <w:rPr>
          <w:rFonts w:ascii="Times New Roman"/>
          <w:b/>
          <w:i w:val="false"/>
          <w:color w:val="000000"/>
        </w:rPr>
        <w:t xml:space="preserve"> Майкөмген ауылдық округі аумағында жергілікті қоғамдастықтың бөлек жиындарын өткізу және жергілікті қоғамдастық жиынына қатысу үшін ауылдық округ, ауыл, көше тұрғындары өкілдерінің санын айқындау қағидасы</w:t>
      </w:r>
    </w:p>
    <w:bookmarkEnd w:id="175"/>
    <w:bookmarkStart w:name="z188" w:id="176"/>
    <w:p>
      <w:pPr>
        <w:spacing w:after="0"/>
        <w:ind w:left="0"/>
        <w:jc w:val="left"/>
      </w:pPr>
      <w:r>
        <w:rPr>
          <w:rFonts w:ascii="Times New Roman"/>
          <w:b/>
          <w:i w:val="false"/>
          <w:color w:val="000000"/>
        </w:rPr>
        <w:t xml:space="preserve"> Жалпы ережелер</w:t>
      </w:r>
    </w:p>
    <w:bookmarkEnd w:id="176"/>
    <w:bookmarkStart w:name="z189" w:id="177"/>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қағидасы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Майкөмген ауылдық округі аумағында жергілікті қоғамдастықтың бөлек жиындарын өткізу және жергілікті қоғамдастық жиынына қатысу үшін көше тұрғындары өкілдерінің санын айқындау тәртібін белгілейді.</w:t>
      </w:r>
    </w:p>
    <w:bookmarkEnd w:id="177"/>
    <w:bookmarkStart w:name="z190" w:id="17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Қағидада</w:t>
      </w:r>
      <w:r>
        <w:rPr>
          <w:rFonts w:ascii="Times New Roman"/>
          <w:b w:val="false"/>
          <w:i w:val="false"/>
          <w:color w:val="000000"/>
          <w:sz w:val="28"/>
        </w:rPr>
        <w:t xml:space="preserve"> мынадай негізгі ұғымдар пайдаланылады:</w:t>
      </w:r>
    </w:p>
    <w:bookmarkEnd w:id="178"/>
    <w:bookmarkStart w:name="z191" w:id="179"/>
    <w:p>
      <w:pPr>
        <w:spacing w:after="0"/>
        <w:ind w:left="0"/>
        <w:jc w:val="both"/>
      </w:pPr>
      <w:r>
        <w:rPr>
          <w:rFonts w:ascii="Times New Roman"/>
          <w:b w:val="false"/>
          <w:i w:val="false"/>
          <w:color w:val="000000"/>
          <w:sz w:val="28"/>
        </w:rPr>
        <w:t>
      1) бөлек жергілікті қоғамдастық жиыны –аудандық маңызы бар қала, ауыл, кент, ауылдық округ, шағын аудан, көше тұрғындарының (жергілікті қоғамдастық мүшелерінің) жергілікті қоғамдастық жиынына қатысу үшін өкілдерді сайлауға тікелей қатысуы;</w:t>
      </w:r>
    </w:p>
    <w:bookmarkEnd w:id="179"/>
    <w:bookmarkStart w:name="z192" w:id="180"/>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180"/>
    <w:bookmarkStart w:name="z193" w:id="181"/>
    <w:p>
      <w:pPr>
        <w:spacing w:after="0"/>
        <w:ind w:left="0"/>
        <w:jc w:val="left"/>
      </w:pPr>
      <w:r>
        <w:rPr>
          <w:rFonts w:ascii="Times New Roman"/>
          <w:b/>
          <w:i w:val="false"/>
          <w:color w:val="000000"/>
        </w:rPr>
        <w:t xml:space="preserve"> Жергілікті қоғамдастықтың бөлек жиындарын өткізудің тәртібі</w:t>
      </w:r>
    </w:p>
    <w:bookmarkEnd w:id="181"/>
    <w:bookmarkStart w:name="z194" w:id="182"/>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82"/>
    <w:bookmarkStart w:name="z195" w:id="18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83"/>
    <w:bookmarkStart w:name="z196" w:id="184"/>
    <w:p>
      <w:pPr>
        <w:spacing w:after="0"/>
        <w:ind w:left="0"/>
        <w:jc w:val="both"/>
      </w:pPr>
      <w:r>
        <w:rPr>
          <w:rFonts w:ascii="Times New Roman"/>
          <w:b w:val="false"/>
          <w:i w:val="false"/>
          <w:color w:val="000000"/>
          <w:sz w:val="28"/>
        </w:rPr>
        <w:t>
      5. Ауылдық округтің әкімі ауыл, көше шегінде жергілікті қоғамдастықтың бөлек жиынын шақырады және өткізуді ұйымдастырады.</w:t>
      </w:r>
    </w:p>
    <w:bookmarkEnd w:id="184"/>
    <w:bookmarkStart w:name="z197" w:id="18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85"/>
    <w:bookmarkStart w:name="z198" w:id="186"/>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көшенің қатысып отырған тұрғындарын тіркеу жүргізіледі.</w:t>
      </w:r>
    </w:p>
    <w:bookmarkEnd w:id="186"/>
    <w:bookmarkStart w:name="z199" w:id="18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87"/>
    <w:bookmarkStart w:name="z200" w:id="188"/>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88"/>
    <w:bookmarkStart w:name="z201" w:id="189"/>
    <w:p>
      <w:pPr>
        <w:spacing w:after="0"/>
        <w:ind w:left="0"/>
        <w:jc w:val="both"/>
      </w:pPr>
      <w:r>
        <w:rPr>
          <w:rFonts w:ascii="Times New Roman"/>
          <w:b w:val="false"/>
          <w:i w:val="false"/>
          <w:color w:val="000000"/>
          <w:sz w:val="28"/>
        </w:rPr>
        <w:t>
      8. Жергілікті қоғамдастықтың бөлек жиынын ауылдық округтің әкімі немесе ол уәкілеттік берген тұлға ашады.</w:t>
      </w:r>
    </w:p>
    <w:bookmarkEnd w:id="189"/>
    <w:bookmarkStart w:name="z202" w:id="190"/>
    <w:p>
      <w:pPr>
        <w:spacing w:after="0"/>
        <w:ind w:left="0"/>
        <w:jc w:val="both"/>
      </w:pPr>
      <w:r>
        <w:rPr>
          <w:rFonts w:ascii="Times New Roman"/>
          <w:b w:val="false"/>
          <w:i w:val="false"/>
          <w:color w:val="000000"/>
          <w:sz w:val="28"/>
        </w:rPr>
        <w:t>
      Ауылдық округтің әкімі немесе ол уәкілеттік берген тұлға бөлек жергілікті қоғамдастық жиынының төрағасы болып табылады.</w:t>
      </w:r>
    </w:p>
    <w:bookmarkEnd w:id="190"/>
    <w:bookmarkStart w:name="z203" w:id="19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191"/>
    <w:bookmarkStart w:name="z204" w:id="192"/>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ауданның мәслихаты бекіткен сандық құрамға сәйкес жергілікті қоғамдастықтың бөлек жиынының қатысушылары ұсынады.</w:t>
      </w:r>
    </w:p>
    <w:bookmarkEnd w:id="192"/>
    <w:bookmarkStart w:name="z205" w:id="19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93"/>
    <w:bookmarkStart w:name="z206" w:id="19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194"/>
    <w:bookmarkStart w:name="z207" w:id="19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"Қазақстан Республикасы Атырау облысы Жылыой ауданы Майкөмген ауылдық округ әкімінің аппараты" мемлекеттік мекемесіне береді.</w:t>
      </w:r>
    </w:p>
    <w:bookmarkEnd w:id="195"/>
    <w:bookmarkStart w:name="z208" w:id="19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196"/>
    <w:bookmarkStart w:name="z209" w:id="19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197"/>
    <w:bookmarkStart w:name="z210" w:id="19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198"/>
    <w:bookmarkStart w:name="z211" w:id="19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199"/>
    <w:bookmarkStart w:name="z212" w:id="20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200"/>
    <w:bookmarkStart w:name="z213" w:id="20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201"/>
    <w:bookmarkStart w:name="z214" w:id="202"/>
    <w:p>
      <w:pPr>
        <w:spacing w:after="0"/>
        <w:ind w:left="0"/>
        <w:jc w:val="both"/>
      </w:pPr>
      <w:r>
        <w:rPr>
          <w:rFonts w:ascii="Times New Roman"/>
          <w:b w:val="false"/>
          <w:i w:val="false"/>
          <w:color w:val="000000"/>
          <w:sz w:val="28"/>
        </w:rPr>
        <w:t>
      Жергілікті қоғамдастық жиынына қатысу үшін көше тұрғындары өкілдерінің санын айқындау тәртібі келесідей болып белгіленсін:</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Майкөмген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қоғамдастықтың бөлек жиынға қатысатын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сот әрекетке қабілетсіз деп таныған адамдардың, сондай-ақ сот үкімі бойынша бас бостандығынан айыру орындарындағы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Қуанғали Қуатбаев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Тобанияз Әлниязұлы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Сүйінғара Үргенішбайұлы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Досан батыр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Ақтан Керейұлы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Айнымас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Қарашүңгіл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Қисымбай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Даңқ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Мұса Баймұқанов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Қайырғали Смағұлов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