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8795" w14:textId="b0b8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Құртай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22/11 шешімі. Күші жойылды - Солтүстік Қазақстан облысы Тимирязев ауданы мәслихатының 2025 жылғы 12 мамырдағы № 24/14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"Республикадағы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Құртай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46 111,9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-2 511,9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2 511,9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2 511,9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Құртай ауылдық округтің аумағында орналасқан жеке тұлғаларға мүлік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жер салығы;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Құртай ауылдық округінің ауылдарында тіркелген жеке тұлғалардан алынатын көлік құралдары салығы.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12 729 мың теңге сомасында көзделгені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18 325 мың теңге сомасында көзделгені ескерілсін.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 шешіміне 1-қосымша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Құртай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 шешіміне 2-қосымша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Құртай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 шешіміне 3-қосымша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Құртай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Қүртай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