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8795" w14:textId="b0b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22/11 шешімі. Күші жойылды - Солтүстік Қазақстан облысы Тимирязев ауданы мәслихатының 2025 жылғы 12 мамырдағы № 24/14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"Республикадағы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46 111,9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2 511,9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ауылдарында тіркелген жеке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12 729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18 325 мың теңге сомасында көзделгені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 шешіміне 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Құртай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Құртай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Құртай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Қүртай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